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1972" w14:textId="566B4C57" w:rsidR="00F31803" w:rsidRDefault="00F31803" w:rsidP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5C7D6B" wp14:editId="6CD4C9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19850" cy="9380855"/>
            <wp:effectExtent l="0" t="0" r="0" b="0"/>
            <wp:wrapTight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938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907A0" w14:textId="77777777" w:rsidR="00F31803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1" w14:textId="03768209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Завдання І туру</w:t>
      </w:r>
    </w:p>
    <w:p w14:paraId="00000002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Україна поступово вливається до європейських країн, і українські міста вже зараз стикаються з проблемами міського трафіку. У зв'язку з цим виникає необхідність розробки інструментів комп'ютерного моделювання та керування дорожнім рухом у місті. З одного бо</w:t>
      </w:r>
      <w:r>
        <w:rPr>
          <w:rFonts w:ascii="Calibri" w:eastAsia="Calibri" w:hAnsi="Calibri" w:cs="Calibri"/>
          <w:sz w:val="22"/>
          <w:szCs w:val="22"/>
        </w:rPr>
        <w:t>ку, такі системи повинні давати можливість досліджувати наслідки провадження системи регулювання дорожнім рухом на основі комп'ютерній моделі, а з іншого, при підключенні такої системи до діючої системи світлофорів повинна давати операторам можливість впра</w:t>
      </w:r>
      <w:r>
        <w:rPr>
          <w:rFonts w:ascii="Calibri" w:eastAsia="Calibri" w:hAnsi="Calibri" w:cs="Calibri"/>
          <w:sz w:val="22"/>
          <w:szCs w:val="22"/>
        </w:rPr>
        <w:t>вно реагувати на всі зміни в дорожньому русі міста.</w:t>
      </w:r>
    </w:p>
    <w:p w14:paraId="00000003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Вам пропонується створити одну з таких систем. </w:t>
      </w:r>
    </w:p>
    <w:p w14:paraId="00000004" w14:textId="77777777" w:rsidR="00FE7694" w:rsidRDefault="00FE7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05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Завдання 1. Створити імітаційну модель дорожнього руху в місті.</w:t>
      </w:r>
    </w:p>
    <w:p w14:paraId="00000006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1.1. Створити опис початкових, проміжних та вихідних параметрів моделі. Модель повинна опи</w:t>
      </w:r>
      <w:r>
        <w:rPr>
          <w:rFonts w:ascii="Calibri" w:eastAsia="Calibri" w:hAnsi="Calibri" w:cs="Calibri"/>
          <w:sz w:val="22"/>
          <w:szCs w:val="22"/>
        </w:rPr>
        <w:t xml:space="preserve">сувати </w:t>
      </w:r>
      <w:proofErr w:type="spellStart"/>
      <w:r>
        <w:rPr>
          <w:rFonts w:ascii="Calibri" w:eastAsia="Calibri" w:hAnsi="Calibri" w:cs="Calibri"/>
          <w:sz w:val="22"/>
          <w:szCs w:val="22"/>
        </w:rPr>
        <w:t>дорожну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систему міста, автомобілі та просту систему керування автомобільним рухом: кожне перехрестя обладнане світлофором.</w:t>
      </w:r>
    </w:p>
    <w:p w14:paraId="00000007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1.2. Вказати залежності між параметрами у вигляді математичних рівнянь та </w:t>
      </w:r>
      <w:proofErr w:type="spellStart"/>
      <w:r>
        <w:rPr>
          <w:rFonts w:ascii="Calibri" w:eastAsia="Calibri" w:hAnsi="Calibri" w:cs="Calibri"/>
          <w:sz w:val="22"/>
          <w:szCs w:val="22"/>
        </w:rPr>
        <w:t>нерівностей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або їх систем.</w:t>
      </w:r>
    </w:p>
    <w:p w14:paraId="00000008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1.3. Розробити алгоритм р</w:t>
      </w:r>
      <w:r>
        <w:rPr>
          <w:rFonts w:ascii="Calibri" w:eastAsia="Calibri" w:hAnsi="Calibri" w:cs="Calibri"/>
          <w:sz w:val="22"/>
          <w:szCs w:val="22"/>
        </w:rPr>
        <w:t>озрахунків за моделлю для імітації руху автомобільного транспорту в місті із заданими початковими параметрами.</w:t>
      </w:r>
    </w:p>
    <w:p w14:paraId="00000009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1.4. Розробити програму, яка за заданими початковими параметрами створюватиме потік даних, які описують рух транспорту в місті.</w:t>
      </w:r>
    </w:p>
    <w:p w14:paraId="0000000A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5. Описати стр</w:t>
      </w:r>
      <w:r>
        <w:rPr>
          <w:rFonts w:ascii="Calibri" w:eastAsia="Calibri" w:hAnsi="Calibri" w:cs="Calibri"/>
          <w:sz w:val="22"/>
          <w:szCs w:val="22"/>
        </w:rPr>
        <w:t>уктуру вхідного та вихідного файлів.</w:t>
      </w:r>
    </w:p>
    <w:p w14:paraId="0000000B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1.6. Забезпечити введення початкових параметрів з файлу та в діалоговому режимі.</w:t>
      </w:r>
    </w:p>
    <w:p w14:paraId="0000000C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1.7. Забезпечити збереження результатів роботи програми у файл, та відображення їх у вигляді, зручному для перегляду.</w:t>
      </w:r>
    </w:p>
    <w:p w14:paraId="0000000D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1.8. Вказати обмеження та припущення моделі.</w:t>
      </w:r>
    </w:p>
    <w:p w14:paraId="0000000E" w14:textId="77777777" w:rsidR="00FE7694" w:rsidRDefault="00FE7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F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Завдання 2. Розробити програму візуалізації дорожнього руху у місті</w:t>
      </w:r>
    </w:p>
    <w:p w14:paraId="00000010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2.1. Створити програму двовимірної візуалізації дорожньої системи міста.</w:t>
      </w:r>
    </w:p>
    <w:p w14:paraId="00000011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2.2. Візуалізувати рух автомобільного </w:t>
      </w:r>
      <w:proofErr w:type="spellStart"/>
      <w:r>
        <w:rPr>
          <w:rFonts w:ascii="Calibri" w:eastAsia="Calibri" w:hAnsi="Calibri" w:cs="Calibri"/>
          <w:sz w:val="22"/>
          <w:szCs w:val="22"/>
        </w:rPr>
        <w:t>транспорта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місті</w:t>
      </w:r>
    </w:p>
    <w:p w14:paraId="00000012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2.3. Візуалі</w:t>
      </w:r>
      <w:r>
        <w:rPr>
          <w:rFonts w:ascii="Calibri" w:eastAsia="Calibri" w:hAnsi="Calibri" w:cs="Calibri"/>
          <w:sz w:val="22"/>
          <w:szCs w:val="22"/>
        </w:rPr>
        <w:t>зувати роботу системи керування автомобільним рухом</w:t>
      </w:r>
    </w:p>
    <w:p w14:paraId="00000013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2.4. Візуалізувати автомобільний рух у місті згідно з імітаційною моделлю, розробленою в Завданні 1, у реальному режимі часу.</w:t>
      </w:r>
    </w:p>
    <w:p w14:paraId="00000014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2.5. Надати можливість керування швидкістю імітації: пришвидшення, уповільненн</w:t>
      </w:r>
      <w:r>
        <w:rPr>
          <w:rFonts w:ascii="Calibri" w:eastAsia="Calibri" w:hAnsi="Calibri" w:cs="Calibri"/>
          <w:sz w:val="22"/>
          <w:szCs w:val="22"/>
        </w:rPr>
        <w:t>я, пауза.</w:t>
      </w:r>
    </w:p>
    <w:p w14:paraId="00000015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2.6. Надати можливість наочного перегляду властивостей об'єктів імітації під час паузи.</w:t>
      </w:r>
    </w:p>
    <w:p w14:paraId="00000016" w14:textId="77777777" w:rsidR="00FE7694" w:rsidRDefault="00FE7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7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Завдання 3. Ускладнити імітаційну модель регулювання дорожнього руху</w:t>
      </w:r>
    </w:p>
    <w:p w14:paraId="00000018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3.1. </w:t>
      </w:r>
      <w:proofErr w:type="spellStart"/>
      <w:r>
        <w:rPr>
          <w:rFonts w:ascii="Calibri" w:eastAsia="Calibri" w:hAnsi="Calibri" w:cs="Calibri"/>
          <w:sz w:val="22"/>
          <w:szCs w:val="22"/>
        </w:rPr>
        <w:t>Дорожна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система міста повинна включати дороги з різним покриттям та різною кількіст</w:t>
      </w:r>
      <w:r>
        <w:rPr>
          <w:rFonts w:ascii="Calibri" w:eastAsia="Calibri" w:hAnsi="Calibri" w:cs="Calibri"/>
          <w:sz w:val="22"/>
          <w:szCs w:val="22"/>
        </w:rPr>
        <w:t xml:space="preserve">ю </w:t>
      </w:r>
      <w:proofErr w:type="spellStart"/>
      <w:r>
        <w:rPr>
          <w:rFonts w:ascii="Calibri" w:eastAsia="Calibri" w:hAnsi="Calibri" w:cs="Calibri"/>
          <w:sz w:val="22"/>
          <w:szCs w:val="22"/>
        </w:rPr>
        <w:t>дорожних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полос.</w:t>
      </w:r>
    </w:p>
    <w:p w14:paraId="00000019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3.2. Повинна існувати можливість задавати дороги з різною висотою, наприклад, коли одна дорога перетинає іншу через віадук, або дорогу прокладено в підземному </w:t>
      </w:r>
      <w:proofErr w:type="spellStart"/>
      <w:r>
        <w:rPr>
          <w:rFonts w:ascii="Calibri" w:eastAsia="Calibri" w:hAnsi="Calibri" w:cs="Calibri"/>
          <w:sz w:val="22"/>
          <w:szCs w:val="22"/>
        </w:rPr>
        <w:t>тонелі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1A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3.3. Система керування автомобільним рухом повинна враховувати:</w:t>
      </w:r>
    </w:p>
    <w:p w14:paraId="0000001B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світлофори;</w:t>
      </w:r>
    </w:p>
    <w:p w14:paraId="0000001C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дорожні з</w:t>
      </w:r>
      <w:r>
        <w:rPr>
          <w:rFonts w:ascii="Calibri" w:eastAsia="Calibri" w:hAnsi="Calibri" w:cs="Calibri"/>
          <w:sz w:val="22"/>
          <w:szCs w:val="22"/>
        </w:rPr>
        <w:t>наки: знаки пріоритету, заборонні знаки, наказові знаки.</w:t>
      </w:r>
    </w:p>
    <w:p w14:paraId="0000001D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3.4. Світлофори повинні мати </w:t>
      </w:r>
      <w:proofErr w:type="spellStart"/>
      <w:r>
        <w:rPr>
          <w:rFonts w:ascii="Calibri" w:eastAsia="Calibri" w:hAnsi="Calibri" w:cs="Calibri"/>
          <w:sz w:val="22"/>
          <w:szCs w:val="22"/>
        </w:rPr>
        <w:t>настроювані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параметри часу вмикання кожного сигналу.</w:t>
      </w:r>
    </w:p>
    <w:p w14:paraId="0000001E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3.5. Модель повинна дозволяти перекриття доріг в реальному режимі часу за рахунок додавання регулювальників/</w:t>
      </w:r>
      <w:proofErr w:type="spellStart"/>
      <w:r>
        <w:rPr>
          <w:rFonts w:ascii="Calibri" w:eastAsia="Calibri" w:hAnsi="Calibri" w:cs="Calibri"/>
          <w:sz w:val="22"/>
          <w:szCs w:val="22"/>
        </w:rPr>
        <w:t>дорожних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знаків на відповідних перехрестях.</w:t>
      </w:r>
    </w:p>
    <w:p w14:paraId="0000001F" w14:textId="77777777" w:rsidR="00FE7694" w:rsidRDefault="00FE7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0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Завдання 4. Ускладнити імітаційну модель руху транспорту в місті</w:t>
      </w:r>
    </w:p>
    <w:p w14:paraId="00000021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4.1. Кожен автомобіль повинен мати план поїздки: початковий пункт, проміжні пункти (за потреби), кінцевий пункт. Після поїздки визначається пауза та план н</w:t>
      </w:r>
      <w:r>
        <w:rPr>
          <w:rFonts w:ascii="Calibri" w:eastAsia="Calibri" w:hAnsi="Calibri" w:cs="Calibri"/>
          <w:sz w:val="22"/>
          <w:szCs w:val="22"/>
        </w:rPr>
        <w:t>аступної поїздки.</w:t>
      </w:r>
    </w:p>
    <w:p w14:paraId="00000022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4.2. Модель повинна враховувати місця для паркування відкритого та закритого типу з вказанням місткості. Початковий та кінцевий пункти поїздки мають бути місцем для паркування.</w:t>
      </w:r>
    </w:p>
    <w:p w14:paraId="00000023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4.3. Плани поїздок автомобільного транспорту міста повинні ма</w:t>
      </w:r>
      <w:r>
        <w:rPr>
          <w:rFonts w:ascii="Calibri" w:eastAsia="Calibri" w:hAnsi="Calibri" w:cs="Calibri"/>
          <w:sz w:val="22"/>
          <w:szCs w:val="22"/>
        </w:rPr>
        <w:t>ти здебільшого регулярний характер (наприклад, робота - дім, дім - магазин) з випадковими відхиленнями (наприклад, до місць відпочинку та розваг) та генеруватися автоматично.</w:t>
      </w:r>
    </w:p>
    <w:p w14:paraId="00000024" w14:textId="77777777" w:rsidR="00FE7694" w:rsidRDefault="00FE7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5" w14:textId="77777777" w:rsidR="00FE7694" w:rsidRDefault="00FE7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6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Завдання 5. Розробити вдосконалену систему візуалізації та регулювання дорожньо</w:t>
      </w:r>
      <w:r>
        <w:rPr>
          <w:rFonts w:ascii="Calibri" w:eastAsia="Calibri" w:hAnsi="Calibri" w:cs="Calibri"/>
          <w:b/>
          <w:sz w:val="22"/>
          <w:szCs w:val="22"/>
        </w:rPr>
        <w:t>го руху</w:t>
      </w:r>
    </w:p>
    <w:p w14:paraId="00000027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5.1. Створити програму тривимірного відображення системи дорожнього руху в місті.</w:t>
      </w:r>
    </w:p>
    <w:p w14:paraId="00000028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5.2. Забезпечити перегляд моделі з різних ракурсів, включаючи вигляд з точки зору водія.</w:t>
      </w:r>
    </w:p>
    <w:p w14:paraId="00000029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5.3. Забезпечити можливість регулювання дорожнього руху в ручному режимі за р</w:t>
      </w:r>
      <w:r>
        <w:rPr>
          <w:rFonts w:ascii="Calibri" w:eastAsia="Calibri" w:hAnsi="Calibri" w:cs="Calibri"/>
          <w:sz w:val="22"/>
          <w:szCs w:val="22"/>
        </w:rPr>
        <w:t xml:space="preserve">ахунок зміни параметрів світлофорів, розміщення </w:t>
      </w:r>
      <w:proofErr w:type="spellStart"/>
      <w:r>
        <w:rPr>
          <w:rFonts w:ascii="Calibri" w:eastAsia="Calibri" w:hAnsi="Calibri" w:cs="Calibri"/>
          <w:sz w:val="22"/>
          <w:szCs w:val="22"/>
        </w:rPr>
        <w:t>дорожних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знаків та регулювальників.</w:t>
      </w:r>
    </w:p>
    <w:p w14:paraId="0000002A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5.4. Надати можливість зручного динамічного відстеження параметрів: час, середня швидкість та довжина поїздки від пункту до пункту, довжина черги на перехресті тощо.</w:t>
      </w:r>
    </w:p>
    <w:p w14:paraId="0000002B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5.5. Надати можливість використовувати реальні карти </w:t>
      </w:r>
      <w:proofErr w:type="spellStart"/>
      <w:r>
        <w:rPr>
          <w:rFonts w:ascii="Calibri" w:eastAsia="Calibri" w:hAnsi="Calibri" w:cs="Calibri"/>
          <w:sz w:val="22"/>
          <w:szCs w:val="22"/>
        </w:rPr>
        <w:t>дорожних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систем міст України.</w:t>
      </w:r>
    </w:p>
    <w:p w14:paraId="0000002C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5.5. Надати можливість розрахунку економічних показників: вартість роботи та обслуговування системи світлофорів, заробітна плата регулювальників, втрати від простою автотран</w:t>
      </w:r>
      <w:r>
        <w:rPr>
          <w:rFonts w:ascii="Calibri" w:eastAsia="Calibri" w:hAnsi="Calibri" w:cs="Calibri"/>
          <w:sz w:val="22"/>
          <w:szCs w:val="22"/>
        </w:rPr>
        <w:t>спорту в чергах на дорозі.</w:t>
      </w:r>
    </w:p>
    <w:p w14:paraId="0000002D" w14:textId="77777777" w:rsidR="00FE7694" w:rsidRDefault="00FE7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E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Завдання 6. Розробити оптимізаційну модель регулювання дорожнього руху</w:t>
      </w:r>
    </w:p>
    <w:p w14:paraId="0000002F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6.1. Створити можливість автоматичного розрахунку параметрів світлофорів по заданому маршруту у режимі "зелена хвиля". Режим "зелена хвиля" означає, що якщо </w:t>
      </w:r>
      <w:r>
        <w:rPr>
          <w:rFonts w:ascii="Calibri" w:eastAsia="Calibri" w:hAnsi="Calibri" w:cs="Calibri"/>
          <w:sz w:val="22"/>
          <w:szCs w:val="22"/>
        </w:rPr>
        <w:t>автомобіль рухається вказаним маршрутом з визначеною швидкістю, то після першого зеленого сигналу світлофору всі інші світлофори для нього будуть зелені.</w:t>
      </w:r>
    </w:p>
    <w:p w14:paraId="00000030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6.2. Створити можливість за даними спостереження дорожнього руху автоматично розрахувати параметри сві</w:t>
      </w:r>
      <w:r>
        <w:rPr>
          <w:rFonts w:ascii="Calibri" w:eastAsia="Calibri" w:hAnsi="Calibri" w:cs="Calibri"/>
          <w:sz w:val="22"/>
          <w:szCs w:val="22"/>
        </w:rPr>
        <w:t>тлофорів на кожному перехресті таким чином, щоб черга машин не перевищувала заданих обмежень.</w:t>
      </w:r>
    </w:p>
    <w:p w14:paraId="00000031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6.3. Створити можливість автоматичного перерахування параметрів світлофорів за необхідності перекриття певних відрізків доріг. При цьому також черга машин на кожн</w:t>
      </w:r>
      <w:r>
        <w:rPr>
          <w:rFonts w:ascii="Calibri" w:eastAsia="Calibri" w:hAnsi="Calibri" w:cs="Calibri"/>
          <w:sz w:val="22"/>
          <w:szCs w:val="22"/>
        </w:rPr>
        <w:t>ому перехресті повинна задовольняти обмеженням.</w:t>
      </w:r>
    </w:p>
    <w:p w14:paraId="00000032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6.4. Створити сервіс розрахунку оптимального маршруту від одного пункту до іншого, з урахуванням поточної ситуації на дорогах.</w:t>
      </w:r>
    </w:p>
    <w:p w14:paraId="00000033" w14:textId="77777777" w:rsidR="00FE7694" w:rsidRDefault="00F318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6.5. Створити систему автоматичного аналізу системи дорожнього руху та пропозицій</w:t>
      </w:r>
      <w:r>
        <w:rPr>
          <w:rFonts w:ascii="Calibri" w:eastAsia="Calibri" w:hAnsi="Calibri" w:cs="Calibri"/>
          <w:sz w:val="22"/>
          <w:szCs w:val="22"/>
        </w:rPr>
        <w:t xml:space="preserve"> побудови нових доріг та/або розширення існуючих.</w:t>
      </w:r>
    </w:p>
    <w:sectPr w:rsidR="00FE7694" w:rsidSect="00F31803">
      <w:pgSz w:w="11906" w:h="16838"/>
      <w:pgMar w:top="709" w:right="849" w:bottom="144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94"/>
    <w:rsid w:val="00F31803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36A3"/>
  <w15:docId w15:val="{FFF3AD51-2E84-4195-B2B4-34E53219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3463</Words>
  <Characters>1975</Characters>
  <Application>Microsoft Office Word</Application>
  <DocSecurity>0</DocSecurity>
  <Lines>16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wassa</cp:lastModifiedBy>
  <cp:revision>3</cp:revision>
  <dcterms:created xsi:type="dcterms:W3CDTF">2020-09-04T06:59:00Z</dcterms:created>
  <dcterms:modified xsi:type="dcterms:W3CDTF">2020-09-04T07:03:00Z</dcterms:modified>
</cp:coreProperties>
</file>