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8C7EE" w14:textId="77777777" w:rsidR="000D6804" w:rsidRDefault="00C3561A" w:rsidP="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НОВІ ТЕРМІНИ, ЯКІ ВИКОРИСТОВУЮТЬ В ПОЛОЖЕННІ</w:t>
      </w:r>
    </w:p>
    <w:p w14:paraId="291AEC99" w14:textId="77777777" w:rsidR="000D6804" w:rsidRDefault="00C3561A" w:rsidP="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 ЇХ ЗНАЧЕННЯ</w:t>
      </w:r>
    </w:p>
    <w:p w14:paraId="08F37C15"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7FEBE49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Регіональний координатор — особа, яку призначають органи місцевого самоврядування у сфері освіти або обласні органи у сфері освіти і науки з метою координації організації проведення I, II етапів олімпіад і І етапів турнірів;</w:t>
      </w:r>
    </w:p>
    <w:p w14:paraId="17ACEF6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якісного супроводу, організації проведення олімпіади рекомендовано розподілити навантаження таким чином, щоб один регіональний координатор відповідав за проведення не більше трьох олімпіад. </w:t>
      </w:r>
    </w:p>
    <w:p w14:paraId="606878E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можливості регіональним координатором призначати особу, яка має освітню кваліфікацію за спеціальністю відповідно до предмету олімпіади (профільного / суміжного за напрямом) або достатню кваліфікацію, досвід роботи. </w:t>
      </w:r>
    </w:p>
    <w:p w14:paraId="22F37B9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національний координатор — особа зі складу працівників Національного центру «Мала академія наук України» (далі — НЦ «МАНУ»), яку призначають з метою координації діяльності регіональних координаторів та організації проведення III етапів олімпіад і II етапів турнірів; </w:t>
      </w:r>
    </w:p>
    <w:p w14:paraId="71D8BD0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Додатково хочемо зазначити, що регіональні/національні координатори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відповідних етапів олімпіад і турнірів є першими заступниками голів оргкомітету і забезпечують комунікацію між установами, що залучені до організації та проведення олімпіад і турнірів, а також відбіркових і тренувальних зборів. </w:t>
      </w:r>
    </w:p>
    <w:p w14:paraId="22D95ED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координатор  відповідно до предмету олімпіади здійснює координацію діяльності регіональних координаторів.</w:t>
      </w:r>
    </w:p>
    <w:p w14:paraId="0818EE2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Координатори спільно з головами журі формують персональний склад предметно-методичних комісій та журі, здійснюють нагляд за недопущенням конфлікту інтересів, стежать за дотриманням учасниками олімпіадного та турнірного руху цього Положення і беруть участь в усіх засіданнях під час проведення відповідних змагань. Координатор може бути членом предметно-методичної комісії.</w:t>
      </w:r>
    </w:p>
    <w:p w14:paraId="3F75D61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наставник — особа, яка безпосередньо готує учасника-учня до участі в олімпіаді;</w:t>
      </w:r>
    </w:p>
    <w:p w14:paraId="26A219F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звертаємо увагу, що збережено термін «керівник команди — особа з-поміж педагогічних, науково-педагогічних працівників закладу освіти, призначена наказом органу державної влади, органу місцевого самоврядування у сфері освіти, закладу освіти, яка супроводжує команду учасників-учнів»;</w:t>
      </w:r>
    </w:p>
    <w:p w14:paraId="33CB507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опорні локації — тимчасово створене освітнє середовище, метою якого є проведення певного етапу олімпіади з навчальних предметів;</w:t>
      </w:r>
    </w:p>
    <w:p w14:paraId="19DA5AA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Звертаємо увагу, що розширено та водночас відокремлено поняття складу команди, учасників та учасників-учнів.</w:t>
      </w:r>
    </w:p>
    <w:p w14:paraId="68D5148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склад команди — учні, керівники команд, особи, які супроводжують осіб з інвалідністю та з особливими освітніми потребами, які зараховані до складу інтелектуального змагання на підставі відповідного розпорядчого документа;</w:t>
      </w:r>
    </w:p>
    <w:p w14:paraId="5180968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 учасники-учні, керівники команд, наставники / тренери учасників-учнів, журі, оргкомітет; особи, які супроводжують осіб з інвалідністю та з особливими освітніми потребами; інші особи, які забезпечують організаційний супровід змагань, зокрема фахівці з медичного супроводу, фото- та відеозйомки з урахуванням специфіки інтелектуального змагання;</w:t>
      </w:r>
    </w:p>
    <w:p w14:paraId="4D1B373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учасники-учні — здобувачі освіти закладів загальної середньої, позашкільної, професійної (професійно-технічної), фахової передвищої освіти: громадяни України, віком до 20 років, які на дату початку відповідного етапу інтелектуальних змагань проживають в Україні або поза її межами.</w:t>
      </w:r>
    </w:p>
    <w:p w14:paraId="282337F1"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highlight w:val="yellow"/>
        </w:rPr>
      </w:pPr>
    </w:p>
    <w:p w14:paraId="6A25DA09"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ОРГАНІЗАЦІЯ ТА ПРОВЕДЕННЯ ЗМАГАНЬ</w:t>
      </w:r>
    </w:p>
    <w:p w14:paraId="492A8208"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7ECB42E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Суб’єктами організації та проведення інтелектуальних змагань є:</w:t>
      </w:r>
    </w:p>
    <w:p w14:paraId="56D345A7" w14:textId="77777777" w:rsidR="000D6804" w:rsidRDefault="00C3561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w:t>
      </w:r>
    </w:p>
    <w:p w14:paraId="0224037E" w14:textId="77777777" w:rsidR="000D6804" w:rsidRDefault="00C3561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управління у сфері освіти;</w:t>
      </w:r>
    </w:p>
    <w:p w14:paraId="3AA6BADC" w14:textId="77777777" w:rsidR="000D6804" w:rsidRDefault="00C3561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НЦ «МАНУ»;</w:t>
      </w:r>
    </w:p>
    <w:p w14:paraId="295B6BB5" w14:textId="77777777" w:rsidR="000D6804" w:rsidRDefault="00C3561A">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обласні малі академії наук / </w:t>
      </w:r>
      <w:hyperlink r:id="rId8" w:anchor="w1_4">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 xml:space="preserve">і відділення Малої академії наук України (далі — </w:t>
      </w:r>
      <w:hyperlink r:id="rId9" w:anchor="w1_5">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і відділення МАН).</w:t>
      </w:r>
    </w:p>
    <w:p w14:paraId="333FCACF"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p>
    <w:p w14:paraId="315428B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Основні функції.</w:t>
      </w:r>
    </w:p>
    <w:p w14:paraId="04A9B85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управління у сфері освіти:</w:t>
      </w:r>
    </w:p>
    <w:p w14:paraId="7E119142"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визначають графік проведення І етапів олімпіад;</w:t>
      </w:r>
    </w:p>
    <w:p w14:paraId="02FE7EE7"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визначають опорні локації як місця проведення І етапів олімпіад;</w:t>
      </w:r>
    </w:p>
    <w:p w14:paraId="78570303"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визначають місце проведення, установи відповідальні за проведення та співорганізаторів II етапів олімпіад і І етапів турнірів;</w:t>
      </w:r>
    </w:p>
    <w:p w14:paraId="3D1B728B"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оприлюднюють на своїх офіційних вебсайтах інформацію щодо проведення змагань </w:t>
      </w:r>
      <w:r>
        <w:rPr>
          <w:rFonts w:ascii="Times New Roman" w:eastAsia="Times New Roman" w:hAnsi="Times New Roman" w:cs="Times New Roman"/>
          <w:sz w:val="28"/>
          <w:szCs w:val="28"/>
          <w:highlight w:val="white"/>
        </w:rPr>
        <w:t xml:space="preserve"> не пізніше ніж за 21 календарний день</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rPr>
        <w:t xml:space="preserve">та результати I, II етапів олімпіад і І етапів турнірів не пізніше ніж через 20 календарних днів з дати їх закінчення; </w:t>
      </w:r>
    </w:p>
    <w:p w14:paraId="610610D7"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координують дії з НЦ «МАНУ» й організовують здійснення заходів місцевими органами управління освітою, закладами освіти щодо проведення II етапів олімпіад і І етапів турнірів;</w:t>
      </w:r>
    </w:p>
    <w:p w14:paraId="40C0F9D9"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формують та затверджують склад організаційних комітетів, журі І, II етапів олімпіад, предметно-методичної комісії І етапу олімпіад, експертів-консультантів І, II етапів та результати II етапу олімпіад і І етапу турнірів за поданнями обласних </w:t>
      </w:r>
      <w:hyperlink r:id="rId10" w:anchor="w1_6">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их відділень Малої академії наук України (у разі наявності) або за поданнями відповідальних установ;</w:t>
      </w:r>
    </w:p>
    <w:p w14:paraId="463DC955"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затверджують результати І, II етапів олімпіад і І етапів турнірів;</w:t>
      </w:r>
    </w:p>
    <w:p w14:paraId="4B619101" w14:textId="77777777" w:rsidR="000D6804" w:rsidRDefault="00C3561A">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забезпечують зберігання документації І, II етапів олімпіад, І етапу турнірів упродовж року з дня закінчення інтелектуальних змагань.</w:t>
      </w:r>
    </w:p>
    <w:p w14:paraId="7904A602"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i/>
          <w:sz w:val="28"/>
          <w:szCs w:val="28"/>
        </w:rPr>
      </w:pPr>
    </w:p>
    <w:p w14:paraId="426181FA" w14:textId="77777777" w:rsidR="005C0FDC" w:rsidRDefault="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p>
    <w:p w14:paraId="31C43933" w14:textId="77777777" w:rsidR="005C0FDC" w:rsidRDefault="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p>
    <w:p w14:paraId="4FD32A2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Обласні малі академії наук / </w:t>
      </w:r>
      <w:hyperlink r:id="rId11" w:anchor="w1_7">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і відділення МАН (за наявності):</w:t>
      </w:r>
    </w:p>
    <w:p w14:paraId="7304DEB9" w14:textId="77777777" w:rsidR="000D6804" w:rsidRDefault="00C3561A">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сприяють організації та проведенню II етапу олімпіад і І етапу турнірів;</w:t>
      </w:r>
    </w:p>
    <w:p w14:paraId="1CE16721" w14:textId="77777777" w:rsidR="000D6804" w:rsidRDefault="00C3561A">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подають до органів управління у сфері освіти для затвердження персональні склади організаційного комітету та журі II етапу олімпіад і І етапу турнірів, результати учасників змагань на підставі підсумкових протоколів;</w:t>
      </w:r>
    </w:p>
    <w:p w14:paraId="0E3E2380" w14:textId="77777777" w:rsidR="000D6804" w:rsidRDefault="00C3561A">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забезпечують контроль за дотриманням вимог цього Положення під час проведення II етапу олімпіад і І етапу турнірів.</w:t>
      </w:r>
    </w:p>
    <w:p w14:paraId="00E4960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За відсутності обласної малої академії наук / </w:t>
      </w:r>
      <w:hyperlink r:id="rId12" w:anchor="w1_8">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ого відділення МАН як юридичної особи орган управління у сфері освіти за погодженням з НЦ «МАНУ» призначає заклад освіти відповідальний за проведення відповідних етапів інтелектуальних змагань</w:t>
      </w:r>
    </w:p>
    <w:p w14:paraId="5C5D658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в Положенні розширено функції секретаря організаційного комітету. Секретар організаційного комітету: виконує роботу щодо шифрування й дешифрування робіт учасників-учнів олімпіади; оформляє документацію щодо проведення та підбиття підсумків відповідного етапу інтелектуального змагання; сприяє оприлюдненню результатів відповідного етапу в медіа; забезпечує збір, зберігання, систематизацію, оформлення документів і матеріалів щодо проведення відповідного етапу інтелектуального змагання.</w:t>
      </w:r>
    </w:p>
    <w:p w14:paraId="060D196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shd w:val="clear" w:color="auto" w:fill="FFF2CC"/>
        </w:rPr>
      </w:pPr>
      <w:r>
        <w:rPr>
          <w:rFonts w:ascii="Times New Roman" w:eastAsia="Times New Roman" w:hAnsi="Times New Roman" w:cs="Times New Roman"/>
          <w:sz w:val="28"/>
          <w:szCs w:val="28"/>
        </w:rPr>
        <w:t xml:space="preserve">В тому числі, відповідає за створення електронної копії письмових робіт  учасників-учнів під час проведення олімпіади. До цього залучають працівників установ, що входять до оргкомітету. </w:t>
      </w:r>
    </w:p>
    <w:p w14:paraId="3F955C0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організаційного комітету III етапу олімпіади, II етапу STEM-олімпіади і II етапу турніру в день завершення змагання передає всі документи відповідного змагання в електронній та паперовій формах національному координатору. </w:t>
      </w:r>
    </w:p>
    <w:p w14:paraId="5FF8C59F"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p>
    <w:p w14:paraId="65C2445E"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ОЛІМПІАДИ </w:t>
      </w:r>
    </w:p>
    <w:p w14:paraId="68C5C1A8"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center"/>
        <w:rPr>
          <w:rFonts w:ascii="Times New Roman" w:eastAsia="Times New Roman" w:hAnsi="Times New Roman" w:cs="Times New Roman"/>
          <w:b/>
          <w:sz w:val="28"/>
          <w:szCs w:val="28"/>
        </w:rPr>
      </w:pPr>
    </w:p>
    <w:p w14:paraId="05A33F5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Всеукраїнські учнівські олімпіади проводять щороку серед учнів закладів загальної середньої, позашкільної, професійної (професійно-технічної), фахової передвищої освіти, із таких навчальних предметів: астрономія; біологія; географія; іноземні мови (англійська, німецька, французька, іспанська); мови та літератури національних меншин і корінних народів України; інформатика; інформаційні технології; історія; математика; правознавство; українська мова і література; фізика; хімія.</w:t>
      </w:r>
    </w:p>
    <w:p w14:paraId="62C2E43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Участь у Всеукраїнських і Міжнародних інтелектуальних змаганнях мають право брати здобувачі освіти (учні) закладів загальної середньої, позашкільної, професійної (професійно-технічної), фахової передвищої освіти віком до 20 років  та є громадянами України.</w:t>
      </w:r>
    </w:p>
    <w:p w14:paraId="69BA27D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Всеукраїнські учнівські олімпіади з навчальних предметів проводять у три етапи:</w:t>
      </w:r>
    </w:p>
    <w:p w14:paraId="2597215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(перший) етап — на рівні </w:t>
      </w:r>
      <w:hyperlink r:id="rId13" w:anchor="w1_10">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их громад, районів Автономної Республіки Крим, районів областей, районів міст Києва та Севастополя.</w:t>
      </w:r>
    </w:p>
    <w:p w14:paraId="31E8112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закладах загальної середньої, позашкільної, професійної (професійно-технічної) освіти, територіальних громад, районах Автономної Республіки Крим, районах областей, районів міст Києва та Севастополя можуть проводити відбірковий тур до I етапу (за наявності великої кількості паралельних класів (груп).</w:t>
      </w:r>
    </w:p>
    <w:p w14:paraId="2EE7D91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(другий) етап — на рівні Автономної Республіки Крим, областей, міст Києва та Севастополя;</w:t>
      </w:r>
    </w:p>
    <w:p w14:paraId="0F8131B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(третій) етап — на державному рівні.</w:t>
      </w:r>
    </w:p>
    <w:p w14:paraId="6A5CD67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I, II етапів олімпіад із навчальних предметів, з яких передбачено участь у Міжнародних олімпіадах, в один календарний день заборонено.</w:t>
      </w:r>
    </w:p>
    <w:p w14:paraId="069CEB7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III етапи олімпіад з окремих навчальних предметів проводять у два-три тури: </w:t>
      </w:r>
    </w:p>
    <w:p w14:paraId="4D02630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олімпіади з предметів природничої галузі (астрономії, біології, фізики, хімії) складаються з теоретичного та експериментального турів, </w:t>
      </w:r>
    </w:p>
    <w:p w14:paraId="6F9E478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олімпіади з предметів математичної та інформатичної галузей (інформатики, інформаційних технологій) — з двох теоретичних турів,</w:t>
      </w:r>
    </w:p>
    <w:p w14:paraId="262BF30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олімпіади з іноземних мови — з трьох турів (аудіювання/читання, письмова робота, говоріння).</w:t>
      </w:r>
    </w:p>
    <w:p w14:paraId="7F16D7F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другий тур II етапу олімпіади проходить не менше третини від загальної кількості учасників-учнів, що показали кращі результати в першому турі за рішенням оргкомітету. За рішенням оргкомітету, на підставі результатів першого туру II етапу олімпіад із предметів природничої, математичної, інформатичної освітніх галузей, журі дозволено відбір учасників-учнів для участі в другому турі ІІ етапу. Під час проведення другого — експериментального туру кількість його учасників-учнів визначається оргкомітетом.</w:t>
      </w:r>
    </w:p>
    <w:p w14:paraId="2A67EDB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Підставою для визначення переможців олімпіад і турнірів є протоколи оцінювання олімпіадних робіт або виступів команд під час турнірів відповідних змагань, які підписують голова та члени журі.</w:t>
      </w:r>
    </w:p>
    <w:p w14:paraId="7016FD76"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b/>
          <w:sz w:val="28"/>
          <w:szCs w:val="28"/>
        </w:rPr>
      </w:pPr>
    </w:p>
    <w:p w14:paraId="3D06875C"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 ЕТАП ОЛІМПІАД </w:t>
      </w:r>
    </w:p>
    <w:p w14:paraId="3E83B90D"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5E5EFF6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етап проводиться на рівні </w:t>
      </w:r>
      <w:hyperlink r:id="rId14" w:anchor="w1_10">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их громад, районів Автономної Республіки Крим, районів областей, районів міст Києва та Севастополя</w:t>
      </w:r>
    </w:p>
    <w:p w14:paraId="7D7866B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етап олімпіад проводять з 01 жовтня до 10 листопада поточного навчального року згідно із затвердженим графіком одночасно в усіх опорних локаціях області за відповідними навчальними предметами.</w:t>
      </w:r>
    </w:p>
    <w:p w14:paraId="0F0A181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управління у сфері освіти визначають опорні локації як місця  проведення І етапу олімпіад та установи відповідальні за проведення. Опорні локації для проведення І етапу олімпіад мають бути визначені разом з реєстрацією учасників-учнів.</w:t>
      </w:r>
    </w:p>
    <w:p w14:paraId="114BAD8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Рекомендуємо створювати опорні локації в кількості не менше за кількість районів регіону та не більше 15, зважаючи на територіальну доступність закладів загальної середньої освіти (відстань від опорної локації до найбільш віддаленого закладу не повинна перевищувати 50 км).</w:t>
      </w:r>
    </w:p>
    <w:p w14:paraId="1F4D1F9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Оргкомітети І етапу олімпіад оголошують та поширюють інформацію про відкриту реєстрацію учасників-учнів не менше ніж за три тижні (21 календарний день) до дати проведення I етапу олімпіади з навчального предмета, або, у разі наявності, до відбіркового туру, із тривалістю реєстрації не менше 7 календарних днів.</w:t>
      </w:r>
    </w:p>
    <w:p w14:paraId="6CC0930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Проведення I етапу олімпіад із навчальних предметів, з яких передбачено участь у Міжнародних олімпіадах, в один календарний день заборонено.</w:t>
      </w:r>
    </w:p>
    <w:p w14:paraId="32D56AD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Учасниками-учнями І етапу олімпіади або відбіркового туру (за наявності) можуть бути всі здобувачі загальної середньої освіти, які подали індивідуальну заяву на участь у офіційно визначені терміни. Подання індивідуальних заяв означає згоду учасника-учня та його батьків (інших законних представників) на збір, зберігання й опрацювання персональних даних організаційними комітетами відповідних етапів.</w:t>
      </w:r>
    </w:p>
    <w:p w14:paraId="4070277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етап олімпіад із навчальних предметів проводять для класів (курсів) молодших на клас (курс), ніж клас (курс), у якому проводять III етапи олімпіад з відповідних навчальних предметів, окрім інформатики, математики, української мови і літератури, що проводять на 2 класи (курси) молодше за клас (курс), у якому проводять III етапи олімпіад. </w:t>
      </w:r>
    </w:p>
    <w:p w14:paraId="29A637D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всіх етапах олімпіад із навчальних предметів учасник-учень може виступати лише за один клас (курс).</w:t>
      </w:r>
    </w:p>
    <w:p w14:paraId="68B96E3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місця проведення інтелектуальних змагань олімпіадного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або довідку про навчання з закладу освіти,  копію реєстраційного номера облікової картки платника податків — фізичної особи (за наявності). Правові відносини, пов’язані із захистом та обробкою персональних даних учасників, здійснюють з дотриманням вимог </w:t>
      </w:r>
      <w:hyperlink r:id="rId15">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захист персональних даних».</w:t>
      </w:r>
    </w:p>
    <w:p w14:paraId="2CC589B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участі в I етапі олімпіад із навчальних предметів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w:t>
      </w:r>
      <w:r>
        <w:rPr>
          <w:rFonts w:ascii="Times New Roman" w:eastAsia="Times New Roman" w:hAnsi="Times New Roman" w:cs="Times New Roman"/>
          <w:sz w:val="28"/>
          <w:szCs w:val="28"/>
        </w:rPr>
        <w:lastRenderedPageBreak/>
        <w:t xml:space="preserve">використання зображення їхньої неповнолітньої дитини (Додаток 11, Додаток 12). </w:t>
      </w:r>
    </w:p>
    <w:p w14:paraId="314146F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реєстрації участі в І етапі олімпіад рекомендуємо створювати реєстраційну форму до кожного окремого навчального предмету з якого заплановано проведення олімпіади. </w:t>
      </w:r>
    </w:p>
    <w:p w14:paraId="304C338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Реєстраційна форма має містити наступні питання:</w:t>
      </w:r>
    </w:p>
    <w:p w14:paraId="76613B39" w14:textId="77777777" w:rsidR="000D6804" w:rsidRDefault="00C3561A">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ПІБ учасника-учня; контактний номер телефону; електронна адреса учасника-учня; назва закладу освіти, в якому він/вона навчається; клас навчання; клас за який учасник-учень буде виконувати завдання (не нижче класу свого навчання); варіанти опорних локацій; наявність особливих освітніх потреб (додатковий супровід особи, з інвалідністю та з особливими освітніми потребами;  згода на обробку персональних даних.</w:t>
      </w:r>
    </w:p>
    <w:p w14:paraId="0B29E59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Додатково зазначаємо, що учасники-учні мають право вільно обирати предмет олімпіади та самостійно приймати рішення щодо участі в ній та не зобов'язані повідомляти заклад освіти в якому навчаються та педагога, який їх підготував (учитель, керівник гуртка тощо).</w:t>
      </w:r>
    </w:p>
    <w:p w14:paraId="615A345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Персональний склад оргкомітетів і журі, зокрема голів журі, їхніх заступників, секретарів, експертів-консультантів олімпіад, усі рішення відповідних оргкомітетів затверджують наказами органів управління у сфері освіти.</w:t>
      </w:r>
    </w:p>
    <w:p w14:paraId="5C97B17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Підставою для визначення переможців олімпіад і турнірів та оформлення спільного рішення про підсумки проведення І етапу є протоколи оцінювання олімпіадних робіт, які підписують голова та члени журі. </w:t>
      </w:r>
    </w:p>
    <w:p w14:paraId="427F3E3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 протокол І етапу олімпіади може бути підготований за зразком підсумкового протоколу про результати проведення ІІ етапу олімпіади (Додаток 1)</w:t>
      </w:r>
    </w:p>
    <w:p w14:paraId="268217E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Звіти про проведення І етапу олімпіад з навчальних предметів і заявки на участь команди у II етапі, оргкомітети I етапу надсилають протягом 14 календарних днів після завершення відповідної олімпіади, але не пізніше 25 листопада поточного навчального року, відповідним обласним (в Автономній Республіці Крим — республіканському, у містах Києві та Севастополі — міським) оргкомітетам, які визначені відповідними органами управління у сфері освіти.</w:t>
      </w:r>
    </w:p>
    <w:p w14:paraId="67DC9A10"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150F5625"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 ЕТАП ОЛІМПІАД </w:t>
      </w:r>
    </w:p>
    <w:p w14:paraId="0868865D"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2CF744C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етап олімпіад проводять на рівні Автономної Республіки Крим, областей, міст Києва та Севастополя, з 01 грудня до 26 січня поточного навчального року за графіком, який визначає щорічно НЦ «МАНУ». </w:t>
      </w:r>
    </w:p>
    <w:p w14:paraId="25153E9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етап олімпіади з одного ж того навчального предмета проводять в усіх регіонах / областях одночасно в день, визначений графіком. Проведення II етапу олімпіад із навчальних предметів, з яких передбачено участь у Міжнародних олімпіадах, в один календарний день заборонено.</w:t>
      </w:r>
    </w:p>
    <w:p w14:paraId="3B0FBDB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Умови проведення II етапу олімпіад щорічно затверджують органи управління у сфері освіти Автономної Республіки Крим, обласних, Київської та Севастопольської міських державних адміністрацій. В умовах визначають місце, графік проведення II етапу олімпіад із навчальних предметів та інші питання їх проведення з урахуванням місцевих можливостей. Кількісний склад учасників-учнів олімпіади з навчального предмета формують відповідно до рейтингу команди </w:t>
      </w:r>
      <w:hyperlink r:id="rId16" w:anchor="w1_13">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ої громади або району Автономної Республіки Крим, міст Києва, Севастополя та обласних центрів.</w:t>
      </w:r>
    </w:p>
    <w:p w14:paraId="65EED80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участі в II етапі олімпіади допускають лише учасників-учнів, які стали переможцями І етапу відповідних олімпіад. Будь-які винятки щодо участі учасників-учнів у Всеукраїнських учнівських олімпіадах з навчальних предметів, не передбачені цим Положенням, заборонені. Кількісний склад учасників-учнів для участі в II етапі олімпіад із навчальних предметів визначають відповідно до рейтингу учасників-учнів і не може бути меншим 10 % та більшим за 25 % від загальної кількості учасників-учнів І етапу.</w:t>
      </w:r>
    </w:p>
    <w:p w14:paraId="16E31CC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наукових ліцеїв, засновником яких є обласна рада, можуть брати участь одразу в II етапі олімпіад із навчальних предметів у складі окремих команд, за рішенням засновника.</w:t>
      </w:r>
    </w:p>
    <w:p w14:paraId="21D3BEA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Учасники-учні змагань виступають у складі команд, сформованих відповідно до адміністративно-</w:t>
      </w:r>
      <w:hyperlink r:id="rId17" w:anchor="w1_16">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ого підпорядкування закладів освіти.</w:t>
      </w:r>
    </w:p>
    <w:p w14:paraId="53460DF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етап олімпіад із навчальних предметів проводять для класів (курсів) молодших на клас (курс), ніж клас (курс), у якому проводять III етапи олімпіад з відповідних навчальних предметів, окрім інформатики, математики, української мови і літератури, що проводять на 2 класи (курси) молодше за клас (курс), у якому проводять III етапи олімпіад.</w:t>
      </w:r>
    </w:p>
    <w:p w14:paraId="4193B6B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всіх етапах олімпіад із навчальних предметів учасник-учень може виступати лише за один клас (курс).</w:t>
      </w:r>
    </w:p>
    <w:p w14:paraId="5AD67F5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місця проведення інтелектуальних змагань олімпіадного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або довідку про навчання з закладу освіти,  копію реєстраційного номера облікової картки платника податків — фізичної особи (за наявності). Правові відносини, пов’язані із захистом та обробкою персональних даних учасників, здійснюють з дотриманням вимог </w:t>
      </w:r>
      <w:hyperlink r:id="rId18">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захист персональних даних». Для участі в II етапі олімпіад із навчальних предметів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 (Додаток 11, Додаток 12). </w:t>
      </w:r>
    </w:p>
    <w:p w14:paraId="71DF66F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етап олімпіад з окремих навчальних предметів проводять у два-три тури: </w:t>
      </w:r>
    </w:p>
    <w:p w14:paraId="227F284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олімпіади з предметів природничої галузі (астрономії, біології, фізики, хімії) складаються з теоретичного та експериментального турів, </w:t>
      </w:r>
    </w:p>
    <w:p w14:paraId="03398F0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олімпіади з предметів математичної та інформатичної галузей (інформатики, інформаційних технологій) — з двох теоретичних турів,</w:t>
      </w:r>
    </w:p>
    <w:p w14:paraId="5231BC5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олімпіади з іноземних мови — з трьох турів (аудіювання /читання, письмова робота, говоріння).</w:t>
      </w:r>
    </w:p>
    <w:p w14:paraId="59132E8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рішенням оргкомітету, на підставі результатів першого туру II етапу олімпіад із предметів природничої, математичної, інформатичної освітніх галузей, журі дозволено відбір учасників-учнів для участі в другому турі. На другий тур II етапу олімпіади проходить не менше третини від загальної кількості учасників-учнів, що показали кращі результати в першому турі за рішенням оргкомітету. Під час проведення другого — експериментального туру кількість його учасників-учнів визначається оргкомітетом.</w:t>
      </w:r>
    </w:p>
    <w:p w14:paraId="4FED92A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проведення ІІ етапу олімпіад за єдиними завданнями  національний координатор надсилає комплекти завдань регіональному координатору та голові журі II етапу з відповідних навчальних предметів у переддень / день проведення II етапу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олімпіади з цього навчального предмета (у день відповідного туру в разі його наявності). </w:t>
      </w:r>
    </w:p>
    <w:p w14:paraId="681F78F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trike/>
          <w:sz w:val="28"/>
          <w:szCs w:val="28"/>
          <w:u w:val="single"/>
        </w:rPr>
      </w:pPr>
      <w:r>
        <w:rPr>
          <w:rFonts w:ascii="Times New Roman" w:eastAsia="Times New Roman" w:hAnsi="Times New Roman" w:cs="Times New Roman"/>
          <w:sz w:val="28"/>
          <w:szCs w:val="28"/>
        </w:rPr>
        <w:t>З метою забезпечення проведення експериментального туру олімпіади з природничої галузі та теоретичних турів з математичної та інформатичної галузей національні координатори відповідної олімпіади розсилають регіональним координаторам листи від НЦ «МАНУ» з методичними рекомендаціями щодо проведення ІІ етапу олімпіади.</w:t>
      </w:r>
    </w:p>
    <w:p w14:paraId="1A7172D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Персональний склад оргкомітетів і журі, голів журі та їхніх заступників, секретарів, експертів-консультантів II етапу олімпіад і регіональних координаторів II етапу із навчальних предметів, а також прийняті ними рішення затверджують наказами органів управління у сфері освіти Автономної Республіки Крим, обласних, Київської та Севастопольської міських державних адміністрацій.</w:t>
      </w:r>
    </w:p>
    <w:p w14:paraId="0D4EFE9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Підсумкові протоколи II етапу олімпіад із навчальних предметів, які підписують голови журі, секретарі, є підставою для оформлення спільного рішення про підсумки проведення відповідних етапів (Додаток 1).</w:t>
      </w:r>
    </w:p>
    <w:p w14:paraId="2A89BCF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Звертаємо увагу на норму Положення щодо особливостей проведення олімпіад з одного регіону України: у разі, якщо кількість регіонів, що проводять II етап олімпіад з певного навчального предмета, не перевищує один регіон, результати II етапу вважати фінальними (тобто результати переможців та учасників-учнів даного етапу будуть затверджені наказом МОН, як результати ІІІ (державного) етапу олімпіад з навчальних предметів). Наприклад, якщо ІІ етап олімпіад з певного навчального предмета проведено лише в 1 області (наприклад, чеська мова та література), то ІІІ етап з даного предмета проводитись не буде. </w:t>
      </w:r>
    </w:p>
    <w:p w14:paraId="012284C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Результати проведення II етапу олімпіад із навчальних предметів затверджують відповідними наказами органів управління у сфері освіти </w:t>
      </w:r>
      <w:r>
        <w:rPr>
          <w:rFonts w:ascii="Times New Roman" w:eastAsia="Times New Roman" w:hAnsi="Times New Roman" w:cs="Times New Roman"/>
          <w:sz w:val="28"/>
          <w:szCs w:val="28"/>
        </w:rPr>
        <w:lastRenderedPageBreak/>
        <w:t>Автономної Республіки Крим, обласних, Київської та Севастопольської міських державних адміністрацій.</w:t>
      </w:r>
    </w:p>
    <w:p w14:paraId="244D941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відбору до участі у III етапі олімпіад органи управління освітою можуть проводити відбіркові збори серед переможців II етапу Всеукраїнських учнівських олімпіад із навчальних предметів.</w:t>
      </w:r>
    </w:p>
    <w:p w14:paraId="4F3764F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Звіти про проведення І-II етапу олімпіад із навчальних предметів (Додаток 2) та заявки на участь команди в III етапі (Додаток 3) та анкети учасника-учня (Додаток 4) оргкомітети II етапу надсилають до НЦ «МАНУ» протягом 14 календарних днів після завершення відповідної олімпіади, але не пізніше 10 лютого поточного навчального року.</w:t>
      </w:r>
    </w:p>
    <w:p w14:paraId="1B283913"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ЗАКОРДОННИЙ ОКРУГ</w:t>
      </w:r>
    </w:p>
    <w:p w14:paraId="71223CA8"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center"/>
        <w:rPr>
          <w:rFonts w:ascii="Times New Roman" w:eastAsia="Times New Roman" w:hAnsi="Times New Roman" w:cs="Times New Roman"/>
          <w:b/>
          <w:sz w:val="28"/>
          <w:szCs w:val="28"/>
        </w:rPr>
      </w:pPr>
    </w:p>
    <w:p w14:paraId="497DE00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залучення до олімпіадного руху українських учнів, які проживають за межами України, НЦ «МАНУ» проводить дистанційний II етап для них як для закордонного округу, тобто додаткового регіону / області.</w:t>
      </w:r>
    </w:p>
    <w:p w14:paraId="7D096FF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Умови та графік проведення II дистанційного етапу закордонного округу затверджують щорічно наказом НЦ «МАНУ» до 01 листопада.</w:t>
      </w:r>
    </w:p>
    <w:p w14:paraId="6E1A6D9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реєстрації учасників на офіційному сайті НЦ «МАНУ» буде оприлюднена форма для реєстрації на кожну олімпіаду та поширена через соціальні мережі.</w:t>
      </w:r>
    </w:p>
    <w:p w14:paraId="06EB1F8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 початку олімпіади для учасників-учнів закордонного округу визначають регламентом проведення олімпіади за київським часом.</w:t>
      </w:r>
    </w:p>
    <w:p w14:paraId="052590F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Учасники-учні пишуть письмові роботи самостійно та одноосібно у приміщенні з двома статично налаштованими вебкамерами, одна з яких транслює зображення учасника-учня спереду, інша встановлена позаду.</w:t>
      </w:r>
    </w:p>
    <w:p w14:paraId="0D37A83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НЦ «МАНУ» готує методичні рекомендації для закордонного округу спільно з предметно-методичною комісією за два тижні до проведення олімпіади.</w:t>
      </w:r>
    </w:p>
    <w:p w14:paraId="2B3D980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фінансової та організаційної можливості НЦ «МАНУ» організовує централізовані локації поза межами України для таких учасників. У разі організації таких локацій учасники-учні мають прибути до них.</w:t>
      </w:r>
    </w:p>
    <w:p w14:paraId="74FD3D8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Переможці цього етапу беруть участь у III етапі олімпіад з навчальних предметів на загальних підставах у складі окремої команди закордонного округу не більше ніж 12 осіб і не більше трьох учасників-учнів з відповідного класу.</w:t>
      </w:r>
    </w:p>
    <w:p w14:paraId="322E0B6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Звіти про проведення II етапу олімпіад із навчальних предметів (за зразком Додатка 1), заявки на участь команди в III етапі (за зразком Додатка 3), та анкети учасників-учнів (Додаток 4) у визначені строки готує НЦ «МАНУ».</w:t>
      </w:r>
    </w:p>
    <w:p w14:paraId="2B77700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Переможці II етапу олімпіад із відповідних навчальних предметів для закордонного округу прибувають до місця проведення для участі в III етапі олімпіад із навчальних предметів, маючи із собою паспорт громадянина України, оригінал підтвердження постійного або тимчасового місця </w:t>
      </w:r>
      <w:r>
        <w:rPr>
          <w:rFonts w:ascii="Times New Roman" w:eastAsia="Times New Roman" w:hAnsi="Times New Roman" w:cs="Times New Roman"/>
          <w:sz w:val="28"/>
          <w:szCs w:val="28"/>
        </w:rPr>
        <w:lastRenderedPageBreak/>
        <w:t xml:space="preserve">перебування за кордоном, копію реєстраційного номера облікової картки платника податків — фізичної особи (за наявності). Правові відносини, пов’язані із захистом та обробкою персональних даних учасників, здійснюють з дотриманням вимог </w:t>
      </w:r>
      <w:hyperlink r:id="rId19">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захист персональних даних». Для участі в II етапі олімпіад із навчальних предметів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 (Додаток 11, Додаток 12). При відмові надавати вказані довідки учасник до участі в олімпіаді не допускається. </w:t>
      </w:r>
    </w:p>
    <w:p w14:paraId="201112E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Керівником такої команди по прибуттю вважається особа з числа працівників НЦ «МАНУ».</w:t>
      </w:r>
    </w:p>
    <w:p w14:paraId="4A0E423D"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center"/>
        <w:rPr>
          <w:rFonts w:ascii="Times New Roman" w:eastAsia="Times New Roman" w:hAnsi="Times New Roman" w:cs="Times New Roman"/>
          <w:b/>
          <w:sz w:val="28"/>
          <w:szCs w:val="28"/>
        </w:rPr>
      </w:pPr>
    </w:p>
    <w:p w14:paraId="20100BB5"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ЕТАП ОЛІМПІАД</w:t>
      </w:r>
    </w:p>
    <w:p w14:paraId="229DE7A9"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center"/>
        <w:rPr>
          <w:rFonts w:ascii="Times New Roman" w:eastAsia="Times New Roman" w:hAnsi="Times New Roman" w:cs="Times New Roman"/>
          <w:b/>
          <w:sz w:val="28"/>
          <w:szCs w:val="28"/>
        </w:rPr>
      </w:pPr>
    </w:p>
    <w:p w14:paraId="1ECD0E1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етап олімпіад проводять у строки 15 березня – 10 травня поточного навчального року на державному рівні.</w:t>
      </w:r>
    </w:p>
    <w:p w14:paraId="3BA378E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проведення III етапів олімпіад виділяють 5 календарних днів, а за наявності експериментального туру до 7 календарних днів.</w:t>
      </w:r>
    </w:p>
    <w:p w14:paraId="096308B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Персональний склад оргкомітетів, журі, експертів-консультантів, національних координаторів ІІІ етапу олімпіад, затверджують наказами НЦ «МАНУ» щорічно до 05 лютого поточного навчального року.</w:t>
      </w:r>
    </w:p>
    <w:p w14:paraId="3753496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участі в III етапі олімпіади організатори II етапу протягом двох тижнів після завершення відповідної олімпіади, але не пізніше 10 лютого поточного навчального року подають до НЦ «МАНУ» в електронній формі документи:</w:t>
      </w:r>
    </w:p>
    <w:p w14:paraId="1133A8DF" w14:textId="77777777" w:rsidR="000D6804" w:rsidRDefault="00C3561A">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підсумкові протоколи II етапу, затверджені головою журі, головою оргкомітету та секретарем (Д</w:t>
      </w:r>
      <w:hyperlink r:id="rId20" w:anchor="n411">
        <w:r>
          <w:rPr>
            <w:rFonts w:ascii="Times New Roman" w:eastAsia="Times New Roman" w:hAnsi="Times New Roman" w:cs="Times New Roman"/>
            <w:sz w:val="28"/>
            <w:szCs w:val="28"/>
          </w:rPr>
          <w:t>одаток 1</w:t>
        </w:r>
      </w:hyperlink>
      <w:r>
        <w:rPr>
          <w:rFonts w:ascii="Times New Roman" w:eastAsia="Times New Roman" w:hAnsi="Times New Roman" w:cs="Times New Roman"/>
          <w:sz w:val="28"/>
          <w:szCs w:val="28"/>
        </w:rPr>
        <w:t>);</w:t>
      </w:r>
    </w:p>
    <w:p w14:paraId="05E22C30" w14:textId="77777777" w:rsidR="000D6804" w:rsidRDefault="00C3561A">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та Севастополі про результати проведення II етапу олімпіад;</w:t>
      </w:r>
    </w:p>
    <w:p w14:paraId="50C5D141" w14:textId="77777777" w:rsidR="000D6804" w:rsidRDefault="00C3561A">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звіти про проведення I–II етапу олімпіад (Д</w:t>
      </w:r>
      <w:hyperlink r:id="rId21" w:anchor="n413">
        <w:r>
          <w:rPr>
            <w:rFonts w:ascii="Times New Roman" w:eastAsia="Times New Roman" w:hAnsi="Times New Roman" w:cs="Times New Roman"/>
            <w:sz w:val="28"/>
            <w:szCs w:val="28"/>
          </w:rPr>
          <w:t>одаток 2</w:t>
        </w:r>
      </w:hyperlink>
      <w:r>
        <w:rPr>
          <w:rFonts w:ascii="Times New Roman" w:eastAsia="Times New Roman" w:hAnsi="Times New Roman" w:cs="Times New Roman"/>
          <w:sz w:val="28"/>
          <w:szCs w:val="28"/>
        </w:rPr>
        <w:t>);</w:t>
      </w:r>
    </w:p>
    <w:p w14:paraId="4FF97DB5" w14:textId="77777777" w:rsidR="000D6804" w:rsidRDefault="00C3561A">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заявку на участь у III етапі олімпіад відповідно до індивідуального регіонального рейтингу команд (Д</w:t>
      </w:r>
      <w:hyperlink r:id="rId22" w:anchor="n415">
        <w:r>
          <w:rPr>
            <w:rFonts w:ascii="Times New Roman" w:eastAsia="Times New Roman" w:hAnsi="Times New Roman" w:cs="Times New Roman"/>
            <w:sz w:val="28"/>
            <w:szCs w:val="28"/>
          </w:rPr>
          <w:t>одаток 3</w:t>
        </w:r>
      </w:hyperlink>
      <w:r>
        <w:rPr>
          <w:rFonts w:ascii="Times New Roman" w:eastAsia="Times New Roman" w:hAnsi="Times New Roman" w:cs="Times New Roman"/>
          <w:sz w:val="28"/>
          <w:szCs w:val="28"/>
        </w:rPr>
        <w:t>) ;</w:t>
      </w:r>
    </w:p>
    <w:p w14:paraId="31587374" w14:textId="77777777" w:rsidR="000D6804" w:rsidRDefault="00C3561A">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анкети переможців II етапу олімпіад (Д</w:t>
      </w:r>
      <w:hyperlink r:id="rId23" w:anchor="n417">
        <w:r>
          <w:rPr>
            <w:rFonts w:ascii="Times New Roman" w:eastAsia="Times New Roman" w:hAnsi="Times New Roman" w:cs="Times New Roman"/>
            <w:sz w:val="28"/>
            <w:szCs w:val="28"/>
          </w:rPr>
          <w:t>одаток 4</w:t>
        </w:r>
      </w:hyperlink>
      <w:r>
        <w:rPr>
          <w:rFonts w:ascii="Times New Roman" w:eastAsia="Times New Roman" w:hAnsi="Times New Roman" w:cs="Times New Roman"/>
          <w:sz w:val="28"/>
          <w:szCs w:val="28"/>
        </w:rPr>
        <w:t>).</w:t>
      </w:r>
    </w:p>
    <w:p w14:paraId="2951F5C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НЦ «МАНУ» після розгляду документів надсилає лист-запрошення із зазначенням кількісного складу команд із навчальних предметів організатору II етапу.</w:t>
      </w:r>
    </w:p>
    <w:p w14:paraId="484F3F9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відмови учасника-учня з команди області від участі в III етапі олімпіад з поважних причин (участь учасника-учня в іншій олімпіаді, хвороба, надзвичайний стан тощо) не пізніше ніж за 14 днів до проведення олімпіади, НЦ «МАНУ» відповідно до сформованого фінального складу команд учасників-учнів НЦ «МАНУ» надає запрошення наступному за рейтингом учаснику-учню у відповідному класі незалежно від регіону/області.</w:t>
      </w:r>
    </w:p>
    <w:p w14:paraId="2348663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Відповідальність та контроль за своєчасним наданням інформації про відмову учасника команди від участі в олімпіаді несе регіональний координатор відповідної олімпіади.</w:t>
      </w:r>
    </w:p>
    <w:p w14:paraId="2B853ED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участі в III етапі олімпіад допускають лише учасників-учнів, які стали переможцями ІІ етапу відповідних олімпіад. Будь-які винятки щодо участі учасників-учнів у Всеукраїнських учнівських олімпіадах з навчальних предметів, не передбачені цим Положенням, заборонені. Учасники-учні виступають у складі команд, сформованих відповідно до адміністративно-</w:t>
      </w:r>
      <w:hyperlink r:id="rId24" w:anchor="w1_16">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ого підпорядкування закладів освіти.</w:t>
      </w:r>
    </w:p>
    <w:p w14:paraId="31C7A9A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III етапі олімпіад із навчальних предметів беруть команди Автономної Республіки Крим, областей, міст Києва та Севастополя, як винятки – команда закордонного округу та Українського фізико-математичного ліцею Київського національного університету імені Тараса Шевченка (в олімпіадах з математики, фізики, астрономії).</w:t>
      </w:r>
    </w:p>
    <w:p w14:paraId="53C50BD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всіх етапах олімпіад із навчальних предметів учасник-учень може виступати лише за один клас (курс).</w:t>
      </w:r>
    </w:p>
    <w:p w14:paraId="4964279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 етап Всеукраїнських олімпіад проводять за такими класами:</w:t>
      </w:r>
    </w:p>
    <w:p w14:paraId="224EFE88"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астрономія – 10 –11 класи;</w:t>
      </w:r>
    </w:p>
    <w:p w14:paraId="4B876FDD"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біологія – 8 –11 класи;</w:t>
      </w:r>
    </w:p>
    <w:p w14:paraId="25DB3D90"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географія – 8 –11 класи;</w:t>
      </w:r>
    </w:p>
    <w:p w14:paraId="66D593B4"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іноземні мови (англійська, німецька, французька, іспанська) – 9–11 класи,</w:t>
      </w:r>
    </w:p>
    <w:p w14:paraId="2A904ACA"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мови та літератури національних меншин та корінних народів України – 9–11 класи;</w:t>
      </w:r>
    </w:p>
    <w:p w14:paraId="7C91FE85"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інформатика – 8–11 класи;</w:t>
      </w:r>
    </w:p>
    <w:p w14:paraId="07DE3E0A"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інформаційні технології – 9– 11 класи;</w:t>
      </w:r>
    </w:p>
    <w:p w14:paraId="73FEB390"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 8–11 класи;</w:t>
      </w:r>
    </w:p>
    <w:p w14:paraId="0D3B826B"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 8–11 класи;</w:t>
      </w:r>
    </w:p>
    <w:p w14:paraId="3F06F3F3"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правознавство – 9–11 класи;</w:t>
      </w:r>
    </w:p>
    <w:p w14:paraId="08C98A25"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мова і література – 8–11 класи;</w:t>
      </w:r>
    </w:p>
    <w:p w14:paraId="36C57141"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фізика – 8–11 класи;</w:t>
      </w:r>
    </w:p>
    <w:p w14:paraId="4F968CD9" w14:textId="77777777" w:rsidR="000D6804" w:rsidRDefault="00C3561A">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хімія – 8–11 класи.</w:t>
      </w:r>
    </w:p>
    <w:p w14:paraId="5DA6508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До місця проведення інтелектуальних змагань олімпіадного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або довідку про навчання з закладу освіти,  копію реєстраційного номера облікової картки платника податків — фізичної особи (за наявності). </w:t>
      </w:r>
    </w:p>
    <w:p w14:paraId="506D046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Переможці II етапу олімпіад із відповідних навчальних предметів з закордонного округу прибувають до місця проведення для участі в III етапі олімпіад із навчальних предметів, маючи із собою паспорт громадянина України, оригінал підтвердження постійного або тимчасового місця перебування за кордоном, копію реєстраційного номера облікової картки </w:t>
      </w:r>
      <w:r>
        <w:rPr>
          <w:rFonts w:ascii="Times New Roman" w:eastAsia="Times New Roman" w:hAnsi="Times New Roman" w:cs="Times New Roman"/>
          <w:sz w:val="28"/>
          <w:szCs w:val="28"/>
        </w:rPr>
        <w:lastRenderedPageBreak/>
        <w:t>платника податків — фізичної особи (за наявності). Керівником такої команди по прибуттю вважається особа з числа працівників НЦ «МАНУ».</w:t>
      </w:r>
    </w:p>
    <w:p w14:paraId="014E620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участі в III етапі олімпіад із навчальних предметів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 (Додаток 11, Додаток 12). При відмові надавати вказані довідки учасник до участі в олімпіаді не допускається. Правові відносини, пов’язані із захистом та обробкою персональних даних учасників, здійснюють з дотриманням вимог </w:t>
      </w:r>
      <w:hyperlink r:id="rId25">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захист персональних даних». </w:t>
      </w:r>
    </w:p>
    <w:p w14:paraId="37123C2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Кількісний склад учасників-учнів для участі в IIІ етапі олімпіад із навчальних предметів формується відповідно до:</w:t>
      </w:r>
    </w:p>
    <w:p w14:paraId="519B10DE" w14:textId="77777777" w:rsidR="000D6804" w:rsidRDefault="00C3561A">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Індивідуального регіонального рейтингу команд, що визначає регіональний склад команди (далі – РСК);</w:t>
      </w:r>
    </w:p>
    <w:p w14:paraId="44E2F262" w14:textId="77777777" w:rsidR="000D6804" w:rsidRDefault="00C3561A">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Всеукраїнського рейтингу учасників-учнів олімпіад II етапу, що визначає додатковий склад команди (далі – ДСК).</w:t>
      </w:r>
    </w:p>
    <w:p w14:paraId="51797C5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Індивідуальний регіональний рейтинг команд у III (державному) етапі Всеукраїнських учнівських олімпіад із навчальних предметів визначає НЦ «МАНУ» щорічно до 01 жовтня за результатами їхніх виступів протягом двох останніх років, коли відповідна олімпіада проводилася.</w:t>
      </w:r>
    </w:p>
    <w:p w14:paraId="3CA4985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Всеукраїнський рейтинг учасників-учнів олімпіад II етапу визначає додатковий склад команди та формується НЦ «МАНУ» на підставі підсумкових протоколів II етапів олімпіад із навчальних предметів, затверджених журі та оргкомітетом. Заявки на участь у ІІІ етапі олімпіад з навчальних предметів складені відповідно до РСК та підсумкові протоколи ІІ етапу олімпіад мають бути надіслані до НЦ «МАНУ» протягом 14 календарних днів після завершення відповідної олімпіади, але не пізніше 10 лютого поточного навчального року.</w:t>
      </w:r>
    </w:p>
    <w:p w14:paraId="1174D69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заявок та враховуючи підсумкові протоколи ІІ етапу олімпіад НЦ «МАНУ» визначає ДСК з-поміж тих учнів, які набрали найбільшу кількість балів у відповідних класах і не потрапили до визначеного складу РСК, як різницю між граничною кількістю 48 учасників-учнів на відповідний клас та кількістю учнів цього класу, що вже визначені у РСК усіх команд.</w:t>
      </w:r>
    </w:p>
    <w:p w14:paraId="4A590CF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II етап олімпіади з відповідних навчальних предметів у деяких областях / регіонах відбувався з порушенням умов Положення, то учасники-учні втрачають можливість бути включеними до ДСК.</w:t>
      </w:r>
    </w:p>
    <w:p w14:paraId="555221D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запрошення не надають, якщо на останнє місце у ДСК у відповідному класі претендують учасники-учні з однаковою кількістю балів.</w:t>
      </w:r>
    </w:p>
    <w:p w14:paraId="4AE9EA7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НЦ «МАНУ» формує фінальний склад команд для участі в III етапі олімпіад із навчальних предметів і повідомляє його оргкомітетам II етапів до 1 березня.</w:t>
      </w:r>
    </w:p>
    <w:p w14:paraId="0AD570A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підготовки до участі в III етапі олімпіади органи управління у сфері освіти Автономної Республіки Крим, обласних, Київської та Севастопольської міських державних адміністрацій організовують тренувальні </w:t>
      </w:r>
      <w:r>
        <w:rPr>
          <w:rFonts w:ascii="Times New Roman" w:eastAsia="Times New Roman" w:hAnsi="Times New Roman" w:cs="Times New Roman"/>
          <w:sz w:val="28"/>
          <w:szCs w:val="28"/>
        </w:rPr>
        <w:lastRenderedPageBreak/>
        <w:t>збори для переможців II етапу олімпіад із навчальних предметів, які отримали запрошення до участі в III етапі олімпіад.</w:t>
      </w:r>
    </w:p>
    <w:p w14:paraId="394FE68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b/>
          <w:sz w:val="28"/>
          <w:szCs w:val="28"/>
          <w:shd w:val="clear" w:color="auto" w:fill="EAD1DC"/>
        </w:rPr>
      </w:pPr>
      <w:r>
        <w:rPr>
          <w:rFonts w:ascii="Times New Roman" w:eastAsia="Times New Roman" w:hAnsi="Times New Roman" w:cs="Times New Roman"/>
          <w:sz w:val="28"/>
          <w:szCs w:val="28"/>
        </w:rPr>
        <w:t xml:space="preserve">Підсумкові протоколи III етапу олімпіад із навчальних предметів, які підписують голови журі, секретарі, є підставою для оформлення спільного рішення про підсумки проведення III етапу олімпіади (Додаток 9). В підсумковому протоколі III етапу олімпіад із навчальних предметів має бути зазначено кількість балів за І тур (теоретичні завдання, тести, у випадку мов - завдання з мови), за ІІ тур (практичні завдання, у випадку мов - завдання з літератури), а також бали за апеляцію. </w:t>
      </w:r>
    </w:p>
    <w:p w14:paraId="494B886F"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8"/>
        <w:jc w:val="center"/>
        <w:rPr>
          <w:rFonts w:ascii="Times New Roman" w:eastAsia="Times New Roman" w:hAnsi="Times New Roman" w:cs="Times New Roman"/>
          <w:b/>
          <w:sz w:val="28"/>
          <w:szCs w:val="28"/>
        </w:rPr>
      </w:pPr>
    </w:p>
    <w:p w14:paraId="71BDD76C" w14:textId="77777777" w:rsidR="005C0FDC" w:rsidRDefault="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8"/>
        <w:jc w:val="center"/>
        <w:rPr>
          <w:rFonts w:ascii="Times New Roman" w:eastAsia="Times New Roman" w:hAnsi="Times New Roman" w:cs="Times New Roman"/>
          <w:b/>
          <w:sz w:val="28"/>
          <w:szCs w:val="28"/>
        </w:rPr>
      </w:pPr>
    </w:p>
    <w:p w14:paraId="1AFE46EB" w14:textId="77777777" w:rsidR="005C0FDC" w:rsidRDefault="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8"/>
        <w:jc w:val="center"/>
        <w:rPr>
          <w:rFonts w:ascii="Times New Roman" w:eastAsia="Times New Roman" w:hAnsi="Times New Roman" w:cs="Times New Roman"/>
          <w:b/>
          <w:sz w:val="28"/>
          <w:szCs w:val="28"/>
        </w:rPr>
      </w:pPr>
    </w:p>
    <w:p w14:paraId="27F36270" w14:textId="77777777" w:rsidR="000D6804" w:rsidRDefault="00C3561A"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ПРЕДМЕТНО-МЕТОДИЧНІ КОМІСІЇ </w:t>
      </w:r>
    </w:p>
    <w:p w14:paraId="3F143DF3" w14:textId="77777777" w:rsidR="005C0FDC" w:rsidRDefault="005C0FDC" w:rsidP="005C0FDC">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p>
    <w:p w14:paraId="0699764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складання завдань олімпіад, турнірів голови журі та координатори відповідних змагань формують предметно-методичні комісії, до яких входять фахівці відповідної галузі та які очолюють голови журі. Члени предметно-методичної комісії забезпечують науковий рівень змісту завдань та їх нерозголошення до дня проведення відповідного етапу олімпіади.</w:t>
      </w:r>
    </w:p>
    <w:p w14:paraId="485A99C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й експериментальні завдання для олімпіад, турнірів, складають так, щоб забезпечити рівні можливості виконання їх усіма учасниками-учнями й сприяти повному виявленню досягнутого рівня знань та вмінь кожним з них. За умови, що з відповідного навчального предмета (дисципліни, фаху) проводять міжнародну олімпіаду, завдання останнього етапу відповідної олімпіади готують з урахуванням програми міжнародних змагань.</w:t>
      </w:r>
    </w:p>
    <w:p w14:paraId="56CAD61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Учасники-учні інтелектуальних змагань отримують завдання та дають на них відповідь державною мовою (крім олімпіад з іноземних мов, мов і літератур національних меншин), а також, з огляду на особливості предмета, використовують необхідні форми символічного та графічного запису інформації. </w:t>
      </w:r>
    </w:p>
    <w:p w14:paraId="3E8405E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Учасники-учні олімпіад з інформатики та інформаційних технологій подають розв’язання в електронному вигляді відповідно до вимог вказаних в умовах завдань.</w:t>
      </w:r>
    </w:p>
    <w:p w14:paraId="69E4193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32"/>
          <w:szCs w:val="32"/>
        </w:rPr>
      </w:pPr>
      <w:r>
        <w:rPr>
          <w:rFonts w:ascii="Times New Roman" w:eastAsia="Times New Roman" w:hAnsi="Times New Roman" w:cs="Times New Roman"/>
          <w:sz w:val="28"/>
          <w:szCs w:val="28"/>
        </w:rPr>
        <w:t>Члени журі проводять консультації щодо розв’язку завдань (після завершення відповідних турів змагань).</w:t>
      </w:r>
    </w:p>
    <w:p w14:paraId="6EA7E45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І етапу олімпіад складає предметно-методична комісія, до якої входять фахівці відповідної галузі, її склад затверджують наказом обласного органу управління у сфері освіти.</w:t>
      </w:r>
    </w:p>
    <w:p w14:paraId="39F0A30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 предметно-методичної комісії І етапу олімпіади формується та затверджується до 01 вересня поточного року.</w:t>
      </w:r>
    </w:p>
    <w:p w14:paraId="5FAACB8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II-ІІІ етапу олімпіад складає предметно-методична комісія, яку формує та затверджує НЦ «МАНУ» за поданнями голів журі III етапів олімпіад із навчальних предметів.</w:t>
      </w:r>
    </w:p>
    <w:p w14:paraId="3650178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Склад предметно-методичної комісії ІІ-ІІІ етапу формується та затверджується до 15 жовтня поточного року. Всі завдання, методичні рекомендації, переліки необхідного обладнання та критерії оцінювання затверджуються протоколами засідання предметно-методичної комісії секретарем. Завдання для проведення ІІІ етапу олімпіад розробляється виключно членами предметно-методичної комісії.</w:t>
      </w:r>
    </w:p>
    <w:p w14:paraId="39A24837"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p>
    <w:p w14:paraId="21B9411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ТУРНІРИ</w:t>
      </w:r>
    </w:p>
    <w:p w14:paraId="5B030AC3"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p>
    <w:p w14:paraId="1EC0BAE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Всеукраїнські учнівські турніри проводять щороку серед учнів закладів загальної середньої, позашкільної, професійної (професійно-технічної), фахової передвищої освіти.</w:t>
      </w:r>
    </w:p>
    <w:p w14:paraId="62CEDE2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навчальних предметів, за якими планують проведення турнірів, вносять до плану заходів з учнівською молоддю України і визначають наказом НЦ «МАНУ» до 01 червня поточного навчального року за поданням обласних малих академій наук / </w:t>
      </w:r>
      <w:hyperlink r:id="rId26" w:anchor="w1_14">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их відділень МАН.</w:t>
      </w:r>
    </w:p>
    <w:p w14:paraId="352D346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Всеукраїнські учнівські турніри з навчальних предметів проходять відповідно до правил проведення, які затверджує НЦ «МАНУ».</w:t>
      </w:r>
    </w:p>
    <w:p w14:paraId="2240B3D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Всеукраїнські учнівські турніри проводять у два етапи:</w:t>
      </w:r>
    </w:p>
    <w:p w14:paraId="273FA66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(перший) етап проводять на рівні Автономної Республіки Крим, областей, міст Києва та Севастополя;</w:t>
      </w:r>
    </w:p>
    <w:p w14:paraId="4FDEB35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(другий) етап – фінальний – на державному рівні.</w:t>
      </w:r>
    </w:p>
    <w:p w14:paraId="2D925A0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w:t>
      </w:r>
      <w:hyperlink r:id="rId27" w:anchor="w1_15">
        <w:r>
          <w:rPr>
            <w:rFonts w:ascii="Times New Roman" w:eastAsia="Times New Roman" w:hAnsi="Times New Roman" w:cs="Times New Roman"/>
            <w:sz w:val="28"/>
            <w:szCs w:val="28"/>
          </w:rPr>
          <w:t>територіальн</w:t>
        </w:r>
      </w:hyperlink>
      <w:r>
        <w:rPr>
          <w:rFonts w:ascii="Times New Roman" w:eastAsia="Times New Roman" w:hAnsi="Times New Roman" w:cs="Times New Roman"/>
          <w:sz w:val="28"/>
          <w:szCs w:val="28"/>
        </w:rPr>
        <w:t>их громадах, районах Автономної Республіки Крим, районах областей, районів міст Києва та Севастополя можуть бути проведені відбіркові тури (міські, районні) до I етапу турнірів.</w:t>
      </w:r>
    </w:p>
    <w:p w14:paraId="6295C24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Фінальні (ІІ) етапи турнірів охоплюють проведення відбіркових заходів, на яких у формі наукових диспутів обговорюють результати вирішення завдань, та фіналу, як заходу підбиття підсумків.</w:t>
      </w:r>
    </w:p>
    <w:p w14:paraId="264BB71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I етап турнірів проводять у вересні – грудні поточного навчального року відповідно до термінів проведення II етапу турнірів.</w:t>
      </w:r>
    </w:p>
    <w:p w14:paraId="41BB291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участі в II етапі турнірів організатори I етапу в строки, визначені МОН, подають до НЦ «МАНУ» в електронному вигляді такі документи:</w:t>
      </w:r>
    </w:p>
    <w:p w14:paraId="44246BB7" w14:textId="77777777" w:rsidR="000D6804" w:rsidRDefault="00C3561A">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підсумкові протоколи І етапу, затверджені головою журі та секретарем (Д</w:t>
      </w:r>
      <w:hyperlink r:id="rId28" w:anchor="n419">
        <w:r>
          <w:rPr>
            <w:rFonts w:ascii="Times New Roman" w:eastAsia="Times New Roman" w:hAnsi="Times New Roman" w:cs="Times New Roman"/>
            <w:sz w:val="28"/>
            <w:szCs w:val="28"/>
          </w:rPr>
          <w:t>одаток 5</w:t>
        </w:r>
      </w:hyperlink>
      <w:r>
        <w:rPr>
          <w:rFonts w:ascii="Times New Roman" w:eastAsia="Times New Roman" w:hAnsi="Times New Roman" w:cs="Times New Roman"/>
          <w:sz w:val="28"/>
          <w:szCs w:val="28"/>
        </w:rPr>
        <w:t>);</w:t>
      </w:r>
    </w:p>
    <w:p w14:paraId="444517D5" w14:textId="77777777" w:rsidR="000D6804" w:rsidRDefault="00C3561A">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підсумковий наказ органу виконавчої влади Автономної Республіки Крим у сфері освіти, місцевого органу управління у сфері освіти в області, містах Києві або Севастополі про результати проведення I етапу турнірів;</w:t>
      </w:r>
    </w:p>
    <w:p w14:paraId="29B023BE" w14:textId="77777777" w:rsidR="000D6804" w:rsidRDefault="00C3561A">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40" w:lineRule="auto"/>
        <w:ind w:left="0"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заявку команди на участь у II етапі турнірів (Д</w:t>
      </w:r>
      <w:hyperlink r:id="rId29" w:anchor="n421">
        <w:r>
          <w:rPr>
            <w:rFonts w:ascii="Times New Roman" w:eastAsia="Times New Roman" w:hAnsi="Times New Roman" w:cs="Times New Roman"/>
            <w:sz w:val="28"/>
            <w:szCs w:val="28"/>
          </w:rPr>
          <w:t>одаток 6</w:t>
        </w:r>
      </w:hyperlink>
      <w:r>
        <w:rPr>
          <w:rFonts w:ascii="Times New Roman" w:eastAsia="Times New Roman" w:hAnsi="Times New Roman" w:cs="Times New Roman"/>
          <w:sz w:val="28"/>
          <w:szCs w:val="28"/>
        </w:rPr>
        <w:t>).</w:t>
      </w:r>
    </w:p>
    <w:p w14:paraId="6557EFE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До участі в II етапах турнірів допускають команди учасників-учнів, які стали переможцями (посіли І місце) попереднього етапу відповідних змагань на підставі заявок органів управління у сфері освіти. У разі, якщо І етап турніру не проводився орган управління освіти може направити лише одну команду до участі у II етапі турніру. </w:t>
      </w:r>
    </w:p>
    <w:p w14:paraId="799CA1B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турнірі беруть участь команди, до складу яких входять 3–5 учнів закладів освіти. Особовий склад команди не можна змінювати протягом турніру. Команду очолює капітан, який є її офіційним представником.</w:t>
      </w:r>
    </w:p>
    <w:p w14:paraId="08F4563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До місця проведення ІІ етапу турніру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або довідку про навчання з закладу освіти,  копію реєстраційного номера облікової картки платника податків – фізичної особи (за наявності). </w:t>
      </w:r>
    </w:p>
    <w:p w14:paraId="209CAED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Правові відносини, пов’язані із захистом та обробкою персональних даних учасників, здійснюють з дотриманням вимог </w:t>
      </w:r>
      <w:hyperlink r:id="rId30">
        <w:r>
          <w:rPr>
            <w:rFonts w:ascii="Times New Roman" w:eastAsia="Times New Roman" w:hAnsi="Times New Roman" w:cs="Times New Roman"/>
            <w:sz w:val="28"/>
            <w:szCs w:val="28"/>
          </w:rPr>
          <w:t>Закону України</w:t>
        </w:r>
      </w:hyperlink>
      <w:r>
        <w:rPr>
          <w:rFonts w:ascii="Times New Roman" w:eastAsia="Times New Roman" w:hAnsi="Times New Roman" w:cs="Times New Roman"/>
          <w:sz w:val="28"/>
          <w:szCs w:val="28"/>
        </w:rPr>
        <w:t xml:space="preserve"> «Про захист персональних даних».</w:t>
      </w:r>
    </w:p>
    <w:p w14:paraId="35EC115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участі в II етапі турніру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 (Додаток 11, Додаток 12).</w:t>
      </w:r>
    </w:p>
    <w:p w14:paraId="3C615ED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відмові надавати вказані довідки учасник до участі в олімпіаді не допускається. </w:t>
      </w:r>
    </w:p>
    <w:p w14:paraId="7E81299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НЦ «МАНУ» розглядає заявки команд, результати їхніх виступів у I етапі і надсилає запрошення організатору І етапу для участі у фінальному етапі турніру.</w:t>
      </w:r>
    </w:p>
    <w:p w14:paraId="3C254F8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8"/>
          <w:szCs w:val="28"/>
          <w:highlight w:val="white"/>
        </w:rPr>
        <w:t xml:space="preserve">У разі, якщо організатор І етапу надсилає додаткову заявку на участь у II етапі турніру, </w:t>
      </w:r>
      <w:r>
        <w:rPr>
          <w:rFonts w:ascii="Times New Roman" w:eastAsia="Times New Roman" w:hAnsi="Times New Roman" w:cs="Times New Roman"/>
          <w:sz w:val="28"/>
          <w:szCs w:val="28"/>
        </w:rPr>
        <w:t xml:space="preserve">НЦ «МАНУ» може запросити до участі у II етапі турніру лише одну додаткову команду (команда переможець, що зайняла ІІ або ІІІ місце), </w:t>
      </w:r>
      <w:r>
        <w:rPr>
          <w:rFonts w:ascii="Times New Roman" w:eastAsia="Times New Roman" w:hAnsi="Times New Roman" w:cs="Times New Roman"/>
          <w:sz w:val="28"/>
          <w:szCs w:val="28"/>
          <w:highlight w:val="white"/>
        </w:rPr>
        <w:t xml:space="preserve">фінансове забезпечення участі понад 1 команду здійснюють за рахунок сторони, що відряджає. </w:t>
      </w:r>
    </w:p>
    <w:p w14:paraId="7E681D5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0" w:firstLine="705"/>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II (фінальний) етап турніру може буде проводитися лише при наявності заявок на турнір від 8 та більше команд.</w:t>
      </w:r>
    </w:p>
    <w:p w14:paraId="7B3AA11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II (фінального) етапу турнірів можуть бути визначені команди для участі у відповідних Міжнародних турнірах, якщо такі проводять.</w:t>
      </w:r>
    </w:p>
    <w:p w14:paraId="1343E82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Турніри проводять за завданнями, які надсилають до органів управління у сфері освіти не менш, ніж за чотири місяці до початку II етапу відповідного турніру.</w:t>
      </w:r>
    </w:p>
    <w:p w14:paraId="2F2EA59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для проведення турнірів готують предметно-методичні комісії, склад яких формує та затверджує НЦ «МАНУ». Завдання для проведення змагань містять авторські задачі та вправи.</w:t>
      </w:r>
    </w:p>
    <w:p w14:paraId="2B93883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Підсумкові протоколи ІІ етапу турніру, які підписують голова журі та секретар, є підставою для оформлення спільного рішення про підсумки проведення відповідного етапу (Додаток 10).</w:t>
      </w:r>
    </w:p>
    <w:p w14:paraId="55DE8C10"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rPr>
          <w:rFonts w:ascii="Times New Roman" w:eastAsia="Times New Roman" w:hAnsi="Times New Roman" w:cs="Times New Roman"/>
          <w:b/>
          <w:sz w:val="28"/>
          <w:szCs w:val="28"/>
        </w:rPr>
      </w:pPr>
    </w:p>
    <w:p w14:paraId="55B01DF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STEM-олімпіада</w:t>
      </w:r>
    </w:p>
    <w:p w14:paraId="607AC354"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center"/>
        <w:rPr>
          <w:rFonts w:ascii="Times New Roman" w:eastAsia="Times New Roman" w:hAnsi="Times New Roman" w:cs="Times New Roman"/>
          <w:b/>
          <w:sz w:val="28"/>
          <w:szCs w:val="28"/>
        </w:rPr>
      </w:pPr>
    </w:p>
    <w:p w14:paraId="60A4609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1004" w:firstLine="70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STEM-олімпіаду проводять щороку з відповідних дисциплін природничої, математичної, технологічної та інформатичної освітніх галузей серед учнів 9–11 </w:t>
      </w:r>
      <w:r>
        <w:rPr>
          <w:rFonts w:ascii="Times New Roman" w:eastAsia="Times New Roman" w:hAnsi="Times New Roman" w:cs="Times New Roman"/>
          <w:sz w:val="28"/>
          <w:szCs w:val="28"/>
        </w:rPr>
        <w:lastRenderedPageBreak/>
        <w:t>класів закладів загальної середньої, професійної (професійно-технічної), фахової передвищої освіти.</w:t>
      </w:r>
    </w:p>
    <w:p w14:paraId="1D1AF42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STEM-олімпіада є окремим від Всеукраїнських олімпіад із навчальних предметів видом інтелектуальних змагань. Її проводять за відповідними дисциплінами природничої, математичної, технологічної та інформатичної освітніх галузей, перелік яких вносять до плану заходів із учнівською молоддю України.</w:t>
      </w:r>
    </w:p>
    <w:p w14:paraId="2E15277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Всеукраїнська STEM-олімпіада проходить відповідно до правил проведення, які затверджує НЦ «МАНУ».</w:t>
      </w:r>
    </w:p>
    <w:p w14:paraId="7C984CB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STEM-олімпіаду проводять у два етапи:</w:t>
      </w:r>
    </w:p>
    <w:p w14:paraId="79C3B05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етап – відбірковий – відбувається у травні-жовтні в заочній формі та має два або три тури;</w:t>
      </w:r>
    </w:p>
    <w:p w14:paraId="6350EBB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 етап – фінальний – відбувається у листопаді-грудні в очній формі та має один або два тури.</w:t>
      </w:r>
    </w:p>
    <w:p w14:paraId="326FE44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II етапі STEM-олімпіади беруть участь по два представники учасників-учнів на відповідну дисципліну в складі команд Автономної Республіки Крим, областей, міст Києва та Севастополя, які набрали прохідну кількість балів, визначену оргкомітетом та журі відповідних дисциплін.</w:t>
      </w:r>
    </w:p>
    <w:p w14:paraId="09949FD5"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Заявки на участь команд у II етапі STEM-олімпіади (Додаток № 7) та підсумкові протоколи І етапу (Додаток 8) надсилають до НЦ «МАНУ» та оргкомітетів відповідних STEM-олімпіад (за місцем проведення) до 5 листопада поточного навчального року. </w:t>
      </w:r>
    </w:p>
    <w:p w14:paraId="25C4586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місця проведення інтелектуальних змагань олімпіадного та турнірного руху учасники-учні прибувають організовано в супроводі керівника команди, маючи із собою паспорт громадянина України або свідоцтво про народження, учнівський квиток (за наявності), або довідку про навчання з закладу освіти,  копію реєстраційного номера облікової картки платника податків — фізичної особи (за наявності). На II етапі STEM-олімпіади учасники-учні мають також надати згоду батьків (інших законних представників) на збір, обробку персональних даних їхньої неповнолітньої дитини, згоду на фото- і відеозйомку та використання зображення їхньої неповнолітньої дитини (Додаток 11,  Додаток 12).</w:t>
      </w:r>
    </w:p>
    <w:p w14:paraId="7880B086"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відмові надавати вказані довідки учасник до участі в олімпіаді не допускається.</w:t>
      </w:r>
    </w:p>
    <w:p w14:paraId="7C00F29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НЦ «МАНУ» розглядає заявки команд (Д</w:t>
      </w:r>
      <w:hyperlink r:id="rId31" w:anchor="n423">
        <w:r>
          <w:rPr>
            <w:rFonts w:ascii="Times New Roman" w:eastAsia="Times New Roman" w:hAnsi="Times New Roman" w:cs="Times New Roman"/>
            <w:sz w:val="28"/>
            <w:szCs w:val="28"/>
          </w:rPr>
          <w:t>одаток 7</w:t>
        </w:r>
      </w:hyperlink>
      <w:r>
        <w:rPr>
          <w:rFonts w:ascii="Times New Roman" w:eastAsia="Times New Roman" w:hAnsi="Times New Roman" w:cs="Times New Roman"/>
          <w:sz w:val="28"/>
          <w:szCs w:val="28"/>
        </w:rPr>
        <w:t>), результати їхніх виступів у I етапі (Д</w:t>
      </w:r>
      <w:hyperlink r:id="rId32" w:anchor="n425">
        <w:r>
          <w:rPr>
            <w:rFonts w:ascii="Times New Roman" w:eastAsia="Times New Roman" w:hAnsi="Times New Roman" w:cs="Times New Roman"/>
            <w:sz w:val="28"/>
            <w:szCs w:val="28"/>
          </w:rPr>
          <w:t>одаток 8</w:t>
        </w:r>
      </w:hyperlink>
      <w:r>
        <w:rPr>
          <w:rFonts w:ascii="Times New Roman" w:eastAsia="Times New Roman" w:hAnsi="Times New Roman" w:cs="Times New Roman"/>
          <w:sz w:val="28"/>
          <w:szCs w:val="28"/>
        </w:rPr>
        <w:t>) та надсилає запрошення до участі у II етапі STEM-олімпіади.</w:t>
      </w:r>
    </w:p>
    <w:p w14:paraId="4B67C36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проведення II етапу STEM-олімпіади затверджують наказом НЦ «МАНУ» та оприлюднюють на офіційному вебсайті НЦ «МАНУ» не пізніше через 20 календарних днів після її завершення.</w:t>
      </w:r>
    </w:p>
    <w:p w14:paraId="66C02EF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зв'язку з тим, що Положення вступило в силу з 01 червня 2025 року, проведення STEM-олімпіади відбудеться в 2026 році: I етап — у травні-жовтні 2026 року; II етап — у листопаді-грудні 2026 року.</w:t>
      </w:r>
    </w:p>
    <w:p w14:paraId="75D5BC4C"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firstLine="708"/>
        <w:jc w:val="both"/>
        <w:rPr>
          <w:rFonts w:ascii="Times New Roman" w:eastAsia="Times New Roman" w:hAnsi="Times New Roman" w:cs="Times New Roman"/>
          <w:sz w:val="28"/>
          <w:szCs w:val="28"/>
        </w:rPr>
      </w:pPr>
    </w:p>
    <w:p w14:paraId="23A5AD44"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62"/>
        <w:rPr>
          <w:rFonts w:ascii="Times New Roman" w:eastAsia="Times New Roman" w:hAnsi="Times New Roman" w:cs="Times New Roman"/>
          <w:b/>
          <w:sz w:val="28"/>
          <w:szCs w:val="28"/>
        </w:rPr>
      </w:pPr>
    </w:p>
    <w:p w14:paraId="25F4D4B5" w14:textId="77777777" w:rsidR="000D6804" w:rsidRDefault="000D6804">
      <w:pPr>
        <w:spacing w:line="240" w:lineRule="auto"/>
        <w:ind w:right="-862" w:firstLine="708"/>
        <w:rPr>
          <w:rFonts w:ascii="Times New Roman" w:eastAsia="Times New Roman" w:hAnsi="Times New Roman" w:cs="Times New Roman"/>
          <w:b/>
          <w:sz w:val="28"/>
          <w:szCs w:val="28"/>
        </w:rPr>
      </w:pPr>
    </w:p>
    <w:p w14:paraId="3C90F6C6"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jc w:val="both"/>
        <w:rPr>
          <w:rFonts w:ascii="Times New Roman" w:eastAsia="Times New Roman" w:hAnsi="Times New Roman" w:cs="Times New Roman"/>
          <w:b/>
          <w:sz w:val="28"/>
          <w:szCs w:val="28"/>
          <w:shd w:val="clear" w:color="auto" w:fill="EAD1DC"/>
        </w:rPr>
      </w:pPr>
    </w:p>
    <w:p w14:paraId="2057EDA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6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Додатки:</w:t>
      </w:r>
    </w:p>
    <w:p w14:paraId="68453D2A"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 Підсумковий протокол II етапу олімпіади</w:t>
      </w:r>
    </w:p>
    <w:p w14:paraId="43486D1E"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2 Звіт про проведення I–II етапу олімпіад</w:t>
      </w:r>
    </w:p>
    <w:p w14:paraId="4C8EF136"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3 Заявка на участь у III етапі олімпіад </w:t>
      </w:r>
    </w:p>
    <w:p w14:paraId="22C8923D"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4 Анкета переможців II етапу олімпіад</w:t>
      </w:r>
    </w:p>
    <w:p w14:paraId="039EFE0A"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5 Підсумковий протокол I етапу турніру</w:t>
      </w:r>
    </w:p>
    <w:p w14:paraId="05846AE0"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6 Заявка на участь у II етапі турніру</w:t>
      </w:r>
    </w:p>
    <w:p w14:paraId="4404D16A"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7 Заявка на участь у II етапі </w:t>
      </w:r>
      <w:r>
        <w:rPr>
          <w:rFonts w:ascii="Times New Roman" w:eastAsia="Times New Roman" w:hAnsi="Times New Roman" w:cs="Times New Roman"/>
          <w:sz w:val="28"/>
          <w:szCs w:val="28"/>
          <w:highlight w:val="white"/>
        </w:rPr>
        <w:t>STEM-олімпіади</w:t>
      </w:r>
    </w:p>
    <w:p w14:paraId="07E2B8A3" w14:textId="77777777" w:rsidR="000D6804" w:rsidRDefault="00C3561A">
      <w:pPr>
        <w:spacing w:line="240" w:lineRule="auto"/>
        <w:ind w:right="-86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Додаток 8 Підсумковий протокол I етапу </w:t>
      </w:r>
      <w:r>
        <w:rPr>
          <w:rFonts w:ascii="Times New Roman" w:eastAsia="Times New Roman" w:hAnsi="Times New Roman" w:cs="Times New Roman"/>
          <w:sz w:val="28"/>
          <w:szCs w:val="28"/>
          <w:highlight w:val="white"/>
        </w:rPr>
        <w:t>STEM-олімпіади</w:t>
      </w:r>
    </w:p>
    <w:p w14:paraId="1FD1F2A0" w14:textId="77777777" w:rsidR="000D6804" w:rsidRDefault="00C3561A">
      <w:pPr>
        <w:spacing w:line="240" w:lineRule="auto"/>
        <w:ind w:right="-86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Додаток 9 Підсумковий протокол ІІІ етапу олімпіади</w:t>
      </w:r>
    </w:p>
    <w:p w14:paraId="54559A72" w14:textId="77777777" w:rsidR="000D6804" w:rsidRDefault="00C3561A">
      <w:pPr>
        <w:spacing w:line="240" w:lineRule="auto"/>
        <w:ind w:right="-86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Додаток  10 Підсумковий протокол ІІ етапу турніру</w:t>
      </w:r>
    </w:p>
    <w:p w14:paraId="7312FBB3" w14:textId="77777777" w:rsidR="000D6804"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11 Зразок згоди на обробку персональних даних учасника-учня (від батьків)</w:t>
      </w:r>
    </w:p>
    <w:p w14:paraId="1656E152" w14:textId="45B94D9C" w:rsidR="000D6804" w:rsidRPr="006E4E37" w:rsidRDefault="00C3561A">
      <w:pPr>
        <w:spacing w:line="240" w:lineRule="auto"/>
        <w:ind w:right="-86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12 Зразок згоди на обробку персональних даних учасника-учня </w:t>
      </w:r>
    </w:p>
    <w:p w14:paraId="1E0EBEEA" w14:textId="77777777" w:rsidR="000D6804" w:rsidRDefault="00C3561A">
      <w:pPr>
        <w:shd w:val="clear" w:color="auto" w:fill="FFFFFF"/>
        <w:spacing w:line="240" w:lineRule="auto"/>
        <w:ind w:left="-566" w:right="-587" w:firstLine="4959"/>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r>
        <w:br w:type="page"/>
      </w:r>
    </w:p>
    <w:p w14:paraId="36BECC5C" w14:textId="77777777" w:rsidR="000D6804" w:rsidRDefault="00C3561A">
      <w:pPr>
        <w:shd w:val="clear" w:color="auto" w:fill="FFFFFF"/>
        <w:spacing w:line="240" w:lineRule="auto"/>
        <w:ind w:left="-566" w:right="-862" w:firstLine="4959"/>
        <w:jc w:val="righ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           Додаток 1</w:t>
      </w:r>
    </w:p>
    <w:p w14:paraId="50B2A57C" w14:textId="77777777" w:rsidR="000D6804" w:rsidRDefault="000D6804">
      <w:pPr>
        <w:shd w:val="clear" w:color="auto" w:fill="FFFFFF"/>
        <w:spacing w:line="240" w:lineRule="auto"/>
        <w:ind w:left="-566" w:right="-182" w:firstLine="465"/>
        <w:rPr>
          <w:rFonts w:ascii="Times New Roman" w:eastAsia="Times New Roman" w:hAnsi="Times New Roman" w:cs="Times New Roman"/>
          <w:sz w:val="24"/>
          <w:szCs w:val="24"/>
          <w:highlight w:val="white"/>
        </w:rPr>
      </w:pPr>
    </w:p>
    <w:p w14:paraId="70836B7F" w14:textId="77777777" w:rsidR="000D6804" w:rsidRDefault="000D6804">
      <w:pPr>
        <w:shd w:val="clear" w:color="auto" w:fill="FFFFFF"/>
        <w:spacing w:line="240" w:lineRule="auto"/>
        <w:ind w:left="-566" w:firstLine="465"/>
        <w:jc w:val="center"/>
        <w:rPr>
          <w:rFonts w:ascii="Times New Roman" w:eastAsia="Times New Roman" w:hAnsi="Times New Roman" w:cs="Times New Roman"/>
          <w:b/>
          <w:sz w:val="24"/>
          <w:szCs w:val="24"/>
          <w:highlight w:val="white"/>
        </w:rPr>
      </w:pPr>
      <w:bookmarkStart w:id="1" w:name="_i1wnqqxe3vm1" w:colFirst="0" w:colLast="0"/>
      <w:bookmarkEnd w:id="1"/>
    </w:p>
    <w:p w14:paraId="7CBFE516" w14:textId="77777777" w:rsidR="000D6804" w:rsidRPr="005C0FDC"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ПІДСУМКОВИЙ ПРОТОКОЛ</w:t>
      </w:r>
    </w:p>
    <w:p w14:paraId="68C48A3B" w14:textId="77777777" w:rsidR="000D6804" w:rsidRPr="005C0FDC"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про результати проведення  ІІ етапу</w:t>
      </w:r>
    </w:p>
    <w:p w14:paraId="56F7E26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Всеукраїнської учнівської олімпіади з  ____________________</w:t>
      </w:r>
    </w:p>
    <w:p w14:paraId="7EB59BF9"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у _____________ навчальному році</w:t>
      </w:r>
    </w:p>
    <w:p w14:paraId="182DAAC0"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2AFC5501"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p w14:paraId="2D55C541" w14:textId="77777777" w:rsidR="000D6804" w:rsidRDefault="00C3561A">
      <w:pPr>
        <w:shd w:val="clear" w:color="auto" w:fill="FFFFFF"/>
        <w:spacing w:line="240" w:lineRule="auto"/>
        <w:ind w:left="-566" w:firstLine="46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Максимальна кількість балів-  ______</w:t>
      </w:r>
    </w:p>
    <w:p w14:paraId="4E7D29CD" w14:textId="77777777" w:rsidR="000D6804" w:rsidRDefault="000D6804">
      <w:pPr>
        <w:shd w:val="clear" w:color="auto" w:fill="FFFFFF"/>
        <w:spacing w:line="240" w:lineRule="auto"/>
        <w:ind w:left="-566" w:firstLine="465"/>
        <w:jc w:val="center"/>
        <w:rPr>
          <w:rFonts w:ascii="Times New Roman" w:eastAsia="Times New Roman" w:hAnsi="Times New Roman" w:cs="Times New Roman"/>
          <w:b/>
          <w:sz w:val="24"/>
          <w:szCs w:val="24"/>
          <w:highlight w:val="white"/>
        </w:rPr>
      </w:pPr>
    </w:p>
    <w:tbl>
      <w:tblPr>
        <w:tblStyle w:val="a5"/>
        <w:tblW w:w="9498" w:type="dxa"/>
        <w:tblInd w:w="-294" w:type="dxa"/>
        <w:tblBorders>
          <w:top w:val="nil"/>
          <w:left w:val="nil"/>
          <w:bottom w:val="nil"/>
          <w:right w:val="nil"/>
          <w:insideH w:val="nil"/>
          <w:insideV w:val="nil"/>
        </w:tblBorders>
        <w:tblLayout w:type="fixed"/>
        <w:tblLook w:val="0400" w:firstRow="0" w:lastRow="0" w:firstColumn="0" w:lastColumn="0" w:noHBand="0" w:noVBand="1"/>
      </w:tblPr>
      <w:tblGrid>
        <w:gridCol w:w="426"/>
        <w:gridCol w:w="1713"/>
        <w:gridCol w:w="855"/>
        <w:gridCol w:w="1455"/>
        <w:gridCol w:w="900"/>
        <w:gridCol w:w="1245"/>
        <w:gridCol w:w="1590"/>
        <w:gridCol w:w="1314"/>
      </w:tblGrid>
      <w:tr w:rsidR="000D6804" w14:paraId="59A4A3DE" w14:textId="77777777">
        <w:trPr>
          <w:trHeight w:val="1532"/>
        </w:trPr>
        <w:tc>
          <w:tcPr>
            <w:tcW w:w="4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B9797C"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2" w:name="_ryc66yrs5dr5" w:colFirst="0" w:colLast="0"/>
            <w:bookmarkEnd w:id="2"/>
            <w:r>
              <w:rPr>
                <w:rFonts w:ascii="Times New Roman" w:eastAsia="Times New Roman" w:hAnsi="Times New Roman" w:cs="Times New Roman"/>
                <w:highlight w:val="white"/>
              </w:rPr>
              <w:t xml:space="preserve">№ </w:t>
            </w:r>
          </w:p>
          <w:p w14:paraId="107665FD"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3" w:name="_sjzkwyity1ru" w:colFirst="0" w:colLast="0"/>
            <w:bookmarkEnd w:id="3"/>
            <w:r>
              <w:rPr>
                <w:rFonts w:ascii="Times New Roman" w:eastAsia="Times New Roman" w:hAnsi="Times New Roman" w:cs="Times New Roman"/>
                <w:highlight w:val="white"/>
              </w:rPr>
              <w:t>з\п</w:t>
            </w:r>
          </w:p>
        </w:tc>
        <w:tc>
          <w:tcPr>
            <w:tcW w:w="171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9334984" w14:textId="77777777" w:rsidR="000D6804" w:rsidRDefault="00C3561A">
            <w:pPr>
              <w:shd w:val="clear" w:color="auto" w:fill="FFFFFF"/>
              <w:spacing w:line="240" w:lineRule="auto"/>
              <w:rPr>
                <w:rFonts w:ascii="Times New Roman" w:eastAsia="Times New Roman" w:hAnsi="Times New Roman" w:cs="Times New Roman"/>
                <w:highlight w:val="white"/>
              </w:rPr>
            </w:pPr>
            <w:bookmarkStart w:id="4" w:name="_ivhcnrf0h9np" w:colFirst="0" w:colLast="0"/>
            <w:bookmarkEnd w:id="4"/>
            <w:r>
              <w:rPr>
                <w:rFonts w:ascii="Times New Roman" w:eastAsia="Times New Roman" w:hAnsi="Times New Roman" w:cs="Times New Roman"/>
                <w:highlight w:val="white"/>
              </w:rPr>
              <w:t>Прізвище,</w:t>
            </w:r>
          </w:p>
          <w:p w14:paraId="2F98260B" w14:textId="77777777" w:rsidR="000D6804" w:rsidRDefault="00C3561A">
            <w:pPr>
              <w:shd w:val="clear" w:color="auto" w:fill="FFFFFF"/>
              <w:spacing w:line="240" w:lineRule="auto"/>
              <w:rPr>
                <w:rFonts w:ascii="Times New Roman" w:eastAsia="Times New Roman" w:hAnsi="Times New Roman" w:cs="Times New Roman"/>
                <w:highlight w:val="white"/>
              </w:rPr>
            </w:pPr>
            <w:bookmarkStart w:id="5" w:name="_kltze16hyh0j" w:colFirst="0" w:colLast="0"/>
            <w:bookmarkEnd w:id="5"/>
            <w:r>
              <w:rPr>
                <w:rFonts w:ascii="Times New Roman" w:eastAsia="Times New Roman" w:hAnsi="Times New Roman" w:cs="Times New Roman"/>
                <w:highlight w:val="white"/>
              </w:rPr>
              <w:t xml:space="preserve">власне ім’я та по-батькові </w:t>
            </w:r>
          </w:p>
          <w:p w14:paraId="7AF84CB5" w14:textId="77777777" w:rsidR="000D6804" w:rsidRDefault="00C3561A">
            <w:pPr>
              <w:shd w:val="clear" w:color="auto" w:fill="FFFFFF"/>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(за наявності) учасника-учня</w:t>
            </w:r>
          </w:p>
        </w:tc>
        <w:tc>
          <w:tcPr>
            <w:tcW w:w="8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2A3BE5B" w14:textId="77777777" w:rsidR="000D6804" w:rsidRDefault="00C3561A">
            <w:pPr>
              <w:shd w:val="clear" w:color="auto" w:fill="FFFFFF"/>
              <w:spacing w:line="240" w:lineRule="auto"/>
              <w:ind w:left="-566" w:right="-63" w:firstLine="465"/>
              <w:jc w:val="center"/>
              <w:rPr>
                <w:rFonts w:ascii="Times New Roman" w:eastAsia="Times New Roman" w:hAnsi="Times New Roman" w:cs="Times New Roman"/>
                <w:highlight w:val="white"/>
              </w:rPr>
            </w:pPr>
            <w:bookmarkStart w:id="6" w:name="_3onqptpep922" w:colFirst="0" w:colLast="0"/>
            <w:bookmarkEnd w:id="6"/>
            <w:r>
              <w:rPr>
                <w:rFonts w:ascii="Times New Roman" w:eastAsia="Times New Roman" w:hAnsi="Times New Roman" w:cs="Times New Roman"/>
                <w:highlight w:val="white"/>
              </w:rPr>
              <w:t>Область</w:t>
            </w:r>
          </w:p>
        </w:tc>
        <w:tc>
          <w:tcPr>
            <w:tcW w:w="145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ECA739C" w14:textId="77777777" w:rsidR="000D6804" w:rsidRDefault="00C3561A">
            <w:pPr>
              <w:shd w:val="clear" w:color="auto" w:fill="FFFFFF"/>
              <w:spacing w:line="240" w:lineRule="auto"/>
              <w:ind w:left="-141" w:right="-120"/>
              <w:jc w:val="center"/>
              <w:rPr>
                <w:rFonts w:ascii="Times New Roman" w:eastAsia="Times New Roman" w:hAnsi="Times New Roman" w:cs="Times New Roman"/>
                <w:highlight w:val="white"/>
              </w:rPr>
            </w:pPr>
            <w:bookmarkStart w:id="7" w:name="_rozhtugwqc63" w:colFirst="0" w:colLast="0"/>
            <w:bookmarkEnd w:id="7"/>
            <w:r>
              <w:rPr>
                <w:rFonts w:ascii="Times New Roman" w:eastAsia="Times New Roman" w:hAnsi="Times New Roman" w:cs="Times New Roman"/>
                <w:highlight w:val="white"/>
              </w:rPr>
              <w:t>Найменування закладу освіти</w:t>
            </w:r>
          </w:p>
          <w:p w14:paraId="37C21D9C" w14:textId="77777777" w:rsidR="000D6804" w:rsidRDefault="00C3561A">
            <w:pPr>
              <w:shd w:val="clear" w:color="auto" w:fill="FFFFFF"/>
              <w:spacing w:line="240" w:lineRule="auto"/>
              <w:ind w:left="-141" w:right="-135"/>
              <w:jc w:val="center"/>
              <w:rPr>
                <w:rFonts w:ascii="Times New Roman" w:eastAsia="Times New Roman" w:hAnsi="Times New Roman" w:cs="Times New Roman"/>
                <w:highlight w:val="white"/>
              </w:rPr>
            </w:pPr>
            <w:bookmarkStart w:id="8" w:name="_wuhg9dwr92o7" w:colFirst="0" w:colLast="0"/>
            <w:bookmarkEnd w:id="8"/>
            <w:r>
              <w:rPr>
                <w:rFonts w:ascii="Times New Roman" w:eastAsia="Times New Roman" w:hAnsi="Times New Roman" w:cs="Times New Roman"/>
                <w:highlight w:val="white"/>
              </w:rPr>
              <w:t>(відповідно до ЄДЕБО)</w:t>
            </w:r>
          </w:p>
        </w:tc>
        <w:tc>
          <w:tcPr>
            <w:tcW w:w="9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CF6BFC4" w14:textId="77777777" w:rsidR="000D6804" w:rsidRDefault="00C3561A">
            <w:pPr>
              <w:shd w:val="clear" w:color="auto" w:fill="FFFFFF"/>
              <w:spacing w:line="240" w:lineRule="auto"/>
              <w:ind w:left="-566" w:right="-160" w:firstLine="465"/>
              <w:jc w:val="center"/>
              <w:rPr>
                <w:rFonts w:ascii="Times New Roman" w:eastAsia="Times New Roman" w:hAnsi="Times New Roman" w:cs="Times New Roman"/>
                <w:highlight w:val="white"/>
              </w:rPr>
            </w:pPr>
            <w:bookmarkStart w:id="9" w:name="_hh3vy54e74v" w:colFirst="0" w:colLast="0"/>
            <w:bookmarkEnd w:id="9"/>
            <w:r>
              <w:rPr>
                <w:rFonts w:ascii="Times New Roman" w:eastAsia="Times New Roman" w:hAnsi="Times New Roman" w:cs="Times New Roman"/>
                <w:highlight w:val="white"/>
              </w:rPr>
              <w:t>Клас</w:t>
            </w:r>
          </w:p>
          <w:p w14:paraId="112790BB" w14:textId="77777777" w:rsidR="000D6804" w:rsidRDefault="00C3561A">
            <w:pPr>
              <w:shd w:val="clear" w:color="auto" w:fill="FFFFFF"/>
              <w:spacing w:line="240" w:lineRule="auto"/>
              <w:ind w:left="-566" w:right="-160" w:firstLine="465"/>
              <w:jc w:val="center"/>
              <w:rPr>
                <w:rFonts w:ascii="Times New Roman" w:eastAsia="Times New Roman" w:hAnsi="Times New Roman" w:cs="Times New Roman"/>
                <w:highlight w:val="white"/>
              </w:rPr>
            </w:pPr>
            <w:bookmarkStart w:id="10" w:name="_nsb8t27g5i1f" w:colFirst="0" w:colLast="0"/>
            <w:bookmarkEnd w:id="10"/>
            <w:r>
              <w:rPr>
                <w:rFonts w:ascii="Times New Roman" w:eastAsia="Times New Roman" w:hAnsi="Times New Roman" w:cs="Times New Roman"/>
                <w:highlight w:val="white"/>
              </w:rPr>
              <w:t>(курс)</w:t>
            </w:r>
          </w:p>
          <w:p w14:paraId="35E81732" w14:textId="77777777" w:rsidR="000D6804" w:rsidRDefault="00C3561A">
            <w:pPr>
              <w:shd w:val="clear" w:color="auto" w:fill="FFFFFF"/>
              <w:spacing w:line="240" w:lineRule="auto"/>
              <w:ind w:left="-566" w:right="-160" w:firstLine="465"/>
              <w:jc w:val="center"/>
              <w:rPr>
                <w:rFonts w:ascii="Times New Roman" w:eastAsia="Times New Roman" w:hAnsi="Times New Roman" w:cs="Times New Roman"/>
                <w:highlight w:val="white"/>
              </w:rPr>
            </w:pPr>
            <w:bookmarkStart w:id="11" w:name="_g4avk1brrxc" w:colFirst="0" w:colLast="0"/>
            <w:bookmarkEnd w:id="11"/>
            <w:r>
              <w:rPr>
                <w:rFonts w:ascii="Times New Roman" w:eastAsia="Times New Roman" w:hAnsi="Times New Roman" w:cs="Times New Roman"/>
                <w:highlight w:val="white"/>
              </w:rPr>
              <w:t>навчання</w:t>
            </w:r>
          </w:p>
        </w:tc>
        <w:tc>
          <w:tcPr>
            <w:tcW w:w="124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CEBB06"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12" w:name="_cm7s1oqjnppu" w:colFirst="0" w:colLast="0"/>
            <w:bookmarkEnd w:id="12"/>
            <w:r>
              <w:rPr>
                <w:rFonts w:ascii="Times New Roman" w:eastAsia="Times New Roman" w:hAnsi="Times New Roman" w:cs="Times New Roman"/>
                <w:highlight w:val="white"/>
              </w:rPr>
              <w:t>Клас, за який виконував</w:t>
            </w:r>
          </w:p>
          <w:p w14:paraId="4CE99132"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13" w:name="_zexcvpiqblon" w:colFirst="0" w:colLast="0"/>
            <w:bookmarkEnd w:id="13"/>
            <w:r>
              <w:rPr>
                <w:rFonts w:ascii="Times New Roman" w:eastAsia="Times New Roman" w:hAnsi="Times New Roman" w:cs="Times New Roman"/>
                <w:highlight w:val="white"/>
              </w:rPr>
              <w:t xml:space="preserve"> завдання</w:t>
            </w:r>
          </w:p>
          <w:p w14:paraId="377417F6"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14" w:name="_wvmvpomfokwx" w:colFirst="0" w:colLast="0"/>
            <w:bookmarkEnd w:id="14"/>
            <w:r>
              <w:rPr>
                <w:rFonts w:ascii="Times New Roman" w:eastAsia="Times New Roman" w:hAnsi="Times New Roman" w:cs="Times New Roman"/>
                <w:highlight w:val="white"/>
              </w:rPr>
              <w:t xml:space="preserve"> на ІІ етапі</w:t>
            </w:r>
          </w:p>
          <w:p w14:paraId="7BC80850"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15" w:name="_v9zxwrqytabu" w:colFirst="0" w:colLast="0"/>
            <w:bookmarkEnd w:id="15"/>
            <w:r>
              <w:rPr>
                <w:rFonts w:ascii="Times New Roman" w:eastAsia="Times New Roman" w:hAnsi="Times New Roman" w:cs="Times New Roman"/>
                <w:highlight w:val="white"/>
              </w:rPr>
              <w:t>олімпіади</w:t>
            </w:r>
          </w:p>
        </w:tc>
        <w:tc>
          <w:tcPr>
            <w:tcW w:w="15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3F3DDFF" w14:textId="77777777" w:rsidR="000D6804" w:rsidRDefault="00C3561A">
            <w:pPr>
              <w:shd w:val="clear" w:color="auto" w:fill="FFFFFF"/>
              <w:spacing w:line="240" w:lineRule="auto"/>
              <w:ind w:hanging="141"/>
              <w:jc w:val="center"/>
              <w:rPr>
                <w:rFonts w:ascii="Times New Roman" w:eastAsia="Times New Roman" w:hAnsi="Times New Roman" w:cs="Times New Roman"/>
                <w:highlight w:val="white"/>
              </w:rPr>
            </w:pPr>
            <w:bookmarkStart w:id="16" w:name="_iv5u57hl7kw4" w:colFirst="0" w:colLast="0"/>
            <w:bookmarkEnd w:id="16"/>
            <w:r>
              <w:rPr>
                <w:rFonts w:ascii="Times New Roman" w:eastAsia="Times New Roman" w:hAnsi="Times New Roman" w:cs="Times New Roman"/>
                <w:highlight w:val="white"/>
              </w:rPr>
              <w:t>Кількість балів, отриманих на ІІ етапі олімпіади*</w:t>
            </w:r>
          </w:p>
        </w:tc>
        <w:tc>
          <w:tcPr>
            <w:tcW w:w="131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D985FEB"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bookmarkStart w:id="17" w:name="_mece7mfvdik3" w:colFirst="0" w:colLast="0"/>
            <w:bookmarkEnd w:id="17"/>
            <w:r>
              <w:rPr>
                <w:rFonts w:ascii="Times New Roman" w:eastAsia="Times New Roman" w:hAnsi="Times New Roman" w:cs="Times New Roman"/>
                <w:highlight w:val="white"/>
              </w:rPr>
              <w:t>Диплом</w:t>
            </w:r>
          </w:p>
        </w:tc>
      </w:tr>
      <w:tr w:rsidR="000D6804" w14:paraId="7EBEB266" w14:textId="77777777">
        <w:trPr>
          <w:trHeight w:val="570"/>
        </w:trPr>
        <w:tc>
          <w:tcPr>
            <w:tcW w:w="42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C2F7243" w14:textId="77777777" w:rsidR="000D6804" w:rsidRDefault="00C3561A">
            <w:pPr>
              <w:shd w:val="clear" w:color="auto" w:fill="FFFFFF"/>
              <w:spacing w:line="240" w:lineRule="auto"/>
              <w:ind w:left="-566" w:firstLine="465"/>
              <w:rPr>
                <w:rFonts w:ascii="Times New Roman" w:eastAsia="Times New Roman" w:hAnsi="Times New Roman" w:cs="Times New Roman"/>
                <w:b/>
                <w:sz w:val="24"/>
                <w:szCs w:val="24"/>
                <w:highlight w:val="white"/>
              </w:rPr>
            </w:pPr>
            <w:bookmarkStart w:id="18" w:name="_faw5qpbajmfe" w:colFirst="0" w:colLast="0"/>
            <w:bookmarkEnd w:id="18"/>
            <w:r>
              <w:rPr>
                <w:rFonts w:ascii="Times New Roman" w:eastAsia="Times New Roman" w:hAnsi="Times New Roman" w:cs="Times New Roman"/>
                <w:b/>
                <w:sz w:val="24"/>
                <w:szCs w:val="24"/>
                <w:highlight w:val="white"/>
              </w:rPr>
              <w:t xml:space="preserve"> </w:t>
            </w:r>
          </w:p>
        </w:tc>
        <w:tc>
          <w:tcPr>
            <w:tcW w:w="1713" w:type="dxa"/>
            <w:tcBorders>
              <w:top w:val="nil"/>
              <w:left w:val="nil"/>
              <w:bottom w:val="single" w:sz="8" w:space="0" w:color="000000"/>
              <w:right w:val="single" w:sz="8" w:space="0" w:color="000000"/>
            </w:tcBorders>
            <w:tcMar>
              <w:top w:w="0" w:type="dxa"/>
              <w:left w:w="100" w:type="dxa"/>
              <w:bottom w:w="0" w:type="dxa"/>
              <w:right w:w="100" w:type="dxa"/>
            </w:tcMar>
          </w:tcPr>
          <w:p w14:paraId="633F3C6B"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855" w:type="dxa"/>
            <w:tcBorders>
              <w:top w:val="nil"/>
              <w:left w:val="nil"/>
              <w:bottom w:val="single" w:sz="8" w:space="0" w:color="000000"/>
              <w:right w:val="single" w:sz="8" w:space="0" w:color="000000"/>
            </w:tcBorders>
            <w:tcMar>
              <w:top w:w="0" w:type="dxa"/>
              <w:left w:w="100" w:type="dxa"/>
              <w:bottom w:w="0" w:type="dxa"/>
              <w:right w:w="100" w:type="dxa"/>
            </w:tcMar>
          </w:tcPr>
          <w:p w14:paraId="0BFDCB09"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55" w:type="dxa"/>
            <w:tcBorders>
              <w:top w:val="nil"/>
              <w:left w:val="nil"/>
              <w:bottom w:val="single" w:sz="8" w:space="0" w:color="000000"/>
              <w:right w:val="single" w:sz="8" w:space="0" w:color="000000"/>
            </w:tcBorders>
            <w:tcMar>
              <w:top w:w="0" w:type="dxa"/>
              <w:left w:w="100" w:type="dxa"/>
              <w:bottom w:w="0" w:type="dxa"/>
              <w:right w:w="100" w:type="dxa"/>
            </w:tcMar>
          </w:tcPr>
          <w:p w14:paraId="2262DCE8"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00" w:type="dxa"/>
            <w:tcBorders>
              <w:top w:val="nil"/>
              <w:left w:val="nil"/>
              <w:bottom w:val="single" w:sz="8" w:space="0" w:color="000000"/>
              <w:right w:val="single" w:sz="8" w:space="0" w:color="000000"/>
            </w:tcBorders>
            <w:tcMar>
              <w:top w:w="0" w:type="dxa"/>
              <w:left w:w="100" w:type="dxa"/>
              <w:bottom w:w="0" w:type="dxa"/>
              <w:right w:w="100" w:type="dxa"/>
            </w:tcMar>
          </w:tcPr>
          <w:p w14:paraId="45C17271"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19" w:name="_fbs4vhgiryyc" w:colFirst="0" w:colLast="0"/>
            <w:bookmarkEnd w:id="19"/>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295041CD"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0" w:name="_ldszps7gwe6b" w:colFirst="0" w:colLast="0"/>
            <w:bookmarkEnd w:id="20"/>
            <w:r>
              <w:rPr>
                <w:rFonts w:ascii="Times New Roman" w:eastAsia="Times New Roman" w:hAnsi="Times New Roman" w:cs="Times New Roman"/>
                <w:b/>
                <w:sz w:val="24"/>
                <w:szCs w:val="24"/>
                <w:highlight w:val="white"/>
              </w:rPr>
              <w:t xml:space="preserve"> </w:t>
            </w:r>
          </w:p>
        </w:tc>
        <w:tc>
          <w:tcPr>
            <w:tcW w:w="1590" w:type="dxa"/>
            <w:tcBorders>
              <w:top w:val="nil"/>
              <w:left w:val="nil"/>
              <w:bottom w:val="single" w:sz="8" w:space="0" w:color="000000"/>
              <w:right w:val="single" w:sz="8" w:space="0" w:color="000000"/>
            </w:tcBorders>
            <w:tcMar>
              <w:top w:w="0" w:type="dxa"/>
              <w:left w:w="100" w:type="dxa"/>
              <w:bottom w:w="0" w:type="dxa"/>
              <w:right w:w="100" w:type="dxa"/>
            </w:tcMar>
          </w:tcPr>
          <w:p w14:paraId="06F92CC5"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1" w:name="_ib5shavlfism" w:colFirst="0" w:colLast="0"/>
            <w:bookmarkEnd w:id="21"/>
            <w:r>
              <w:rPr>
                <w:rFonts w:ascii="Times New Roman" w:eastAsia="Times New Roman" w:hAnsi="Times New Roman" w:cs="Times New Roman"/>
                <w:b/>
                <w:sz w:val="24"/>
                <w:szCs w:val="24"/>
                <w:highlight w:val="white"/>
              </w:rPr>
              <w:t xml:space="preserve"> </w:t>
            </w:r>
          </w:p>
        </w:tc>
        <w:tc>
          <w:tcPr>
            <w:tcW w:w="1314" w:type="dxa"/>
            <w:tcBorders>
              <w:top w:val="nil"/>
              <w:left w:val="nil"/>
              <w:bottom w:val="single" w:sz="8" w:space="0" w:color="000000"/>
              <w:right w:val="single" w:sz="8" w:space="0" w:color="000000"/>
            </w:tcBorders>
            <w:tcMar>
              <w:top w:w="0" w:type="dxa"/>
              <w:left w:w="100" w:type="dxa"/>
              <w:bottom w:w="0" w:type="dxa"/>
              <w:right w:w="100" w:type="dxa"/>
            </w:tcMar>
          </w:tcPr>
          <w:p w14:paraId="20372622"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5856ED26" w14:textId="77777777">
        <w:trPr>
          <w:trHeight w:val="570"/>
        </w:trPr>
        <w:tc>
          <w:tcPr>
            <w:tcW w:w="42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4CF0144" w14:textId="77777777" w:rsidR="000D6804" w:rsidRDefault="00C3561A">
            <w:pPr>
              <w:shd w:val="clear" w:color="auto" w:fill="FFFFFF"/>
              <w:spacing w:line="240" w:lineRule="auto"/>
              <w:ind w:left="-566" w:firstLine="465"/>
              <w:rPr>
                <w:rFonts w:ascii="Times New Roman" w:eastAsia="Times New Roman" w:hAnsi="Times New Roman" w:cs="Times New Roman"/>
                <w:b/>
                <w:sz w:val="24"/>
                <w:szCs w:val="24"/>
                <w:highlight w:val="white"/>
              </w:rPr>
            </w:pPr>
            <w:bookmarkStart w:id="22" w:name="_oayjqwa5wx1z" w:colFirst="0" w:colLast="0"/>
            <w:bookmarkEnd w:id="22"/>
            <w:r>
              <w:rPr>
                <w:rFonts w:ascii="Times New Roman" w:eastAsia="Times New Roman" w:hAnsi="Times New Roman" w:cs="Times New Roman"/>
                <w:b/>
                <w:sz w:val="24"/>
                <w:szCs w:val="24"/>
                <w:highlight w:val="white"/>
              </w:rPr>
              <w:t xml:space="preserve"> </w:t>
            </w:r>
          </w:p>
        </w:tc>
        <w:tc>
          <w:tcPr>
            <w:tcW w:w="1713" w:type="dxa"/>
            <w:tcBorders>
              <w:top w:val="nil"/>
              <w:left w:val="nil"/>
              <w:bottom w:val="single" w:sz="8" w:space="0" w:color="000000"/>
              <w:right w:val="single" w:sz="8" w:space="0" w:color="000000"/>
            </w:tcBorders>
            <w:tcMar>
              <w:top w:w="0" w:type="dxa"/>
              <w:left w:w="100" w:type="dxa"/>
              <w:bottom w:w="0" w:type="dxa"/>
              <w:right w:w="100" w:type="dxa"/>
            </w:tcMar>
          </w:tcPr>
          <w:p w14:paraId="44708477"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855" w:type="dxa"/>
            <w:tcBorders>
              <w:top w:val="nil"/>
              <w:left w:val="nil"/>
              <w:bottom w:val="single" w:sz="8" w:space="0" w:color="000000"/>
              <w:right w:val="single" w:sz="8" w:space="0" w:color="000000"/>
            </w:tcBorders>
            <w:tcMar>
              <w:top w:w="0" w:type="dxa"/>
              <w:left w:w="100" w:type="dxa"/>
              <w:bottom w:w="0" w:type="dxa"/>
              <w:right w:w="100" w:type="dxa"/>
            </w:tcMar>
          </w:tcPr>
          <w:p w14:paraId="2B969F53"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55" w:type="dxa"/>
            <w:tcBorders>
              <w:top w:val="nil"/>
              <w:left w:val="nil"/>
              <w:bottom w:val="single" w:sz="8" w:space="0" w:color="000000"/>
              <w:right w:val="single" w:sz="8" w:space="0" w:color="000000"/>
            </w:tcBorders>
            <w:tcMar>
              <w:top w:w="0" w:type="dxa"/>
              <w:left w:w="100" w:type="dxa"/>
              <w:bottom w:w="0" w:type="dxa"/>
              <w:right w:w="100" w:type="dxa"/>
            </w:tcMar>
          </w:tcPr>
          <w:p w14:paraId="4C6B01AD"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00" w:type="dxa"/>
            <w:tcBorders>
              <w:top w:val="nil"/>
              <w:left w:val="nil"/>
              <w:bottom w:val="single" w:sz="8" w:space="0" w:color="000000"/>
              <w:right w:val="single" w:sz="8" w:space="0" w:color="000000"/>
            </w:tcBorders>
            <w:tcMar>
              <w:top w:w="0" w:type="dxa"/>
              <w:left w:w="100" w:type="dxa"/>
              <w:bottom w:w="0" w:type="dxa"/>
              <w:right w:w="100" w:type="dxa"/>
            </w:tcMar>
          </w:tcPr>
          <w:p w14:paraId="402C3179"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3" w:name="_nd3cb3ihku6a" w:colFirst="0" w:colLast="0"/>
            <w:bookmarkEnd w:id="23"/>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7A72D0CF"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4" w:name="_u3zm1ea72d2d" w:colFirst="0" w:colLast="0"/>
            <w:bookmarkEnd w:id="24"/>
            <w:r>
              <w:rPr>
                <w:rFonts w:ascii="Times New Roman" w:eastAsia="Times New Roman" w:hAnsi="Times New Roman" w:cs="Times New Roman"/>
                <w:b/>
                <w:sz w:val="24"/>
                <w:szCs w:val="24"/>
                <w:highlight w:val="white"/>
              </w:rPr>
              <w:t xml:space="preserve"> </w:t>
            </w:r>
          </w:p>
        </w:tc>
        <w:tc>
          <w:tcPr>
            <w:tcW w:w="1590" w:type="dxa"/>
            <w:tcBorders>
              <w:top w:val="nil"/>
              <w:left w:val="nil"/>
              <w:bottom w:val="single" w:sz="8" w:space="0" w:color="000000"/>
              <w:right w:val="single" w:sz="8" w:space="0" w:color="000000"/>
            </w:tcBorders>
            <w:tcMar>
              <w:top w:w="0" w:type="dxa"/>
              <w:left w:w="100" w:type="dxa"/>
              <w:bottom w:w="0" w:type="dxa"/>
              <w:right w:w="100" w:type="dxa"/>
            </w:tcMar>
          </w:tcPr>
          <w:p w14:paraId="21C19DF2"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5" w:name="_d3zxflic5si" w:colFirst="0" w:colLast="0"/>
            <w:bookmarkEnd w:id="25"/>
            <w:r>
              <w:rPr>
                <w:rFonts w:ascii="Times New Roman" w:eastAsia="Times New Roman" w:hAnsi="Times New Roman" w:cs="Times New Roman"/>
                <w:b/>
                <w:sz w:val="24"/>
                <w:szCs w:val="24"/>
                <w:highlight w:val="white"/>
              </w:rPr>
              <w:t xml:space="preserve"> </w:t>
            </w:r>
          </w:p>
        </w:tc>
        <w:tc>
          <w:tcPr>
            <w:tcW w:w="1314" w:type="dxa"/>
            <w:tcBorders>
              <w:top w:val="nil"/>
              <w:left w:val="nil"/>
              <w:bottom w:val="single" w:sz="8" w:space="0" w:color="000000"/>
              <w:right w:val="single" w:sz="8" w:space="0" w:color="000000"/>
            </w:tcBorders>
            <w:tcMar>
              <w:top w:w="0" w:type="dxa"/>
              <w:left w:w="100" w:type="dxa"/>
              <w:bottom w:w="0" w:type="dxa"/>
              <w:right w:w="100" w:type="dxa"/>
            </w:tcMar>
          </w:tcPr>
          <w:p w14:paraId="1BD5136D"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12B1AF6A" w14:textId="77777777">
        <w:trPr>
          <w:trHeight w:val="570"/>
        </w:trPr>
        <w:tc>
          <w:tcPr>
            <w:tcW w:w="42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9D4BF9F" w14:textId="77777777" w:rsidR="000D6804" w:rsidRDefault="00C3561A">
            <w:pPr>
              <w:shd w:val="clear" w:color="auto" w:fill="FFFFFF"/>
              <w:spacing w:line="240" w:lineRule="auto"/>
              <w:ind w:left="-566" w:firstLine="465"/>
              <w:rPr>
                <w:rFonts w:ascii="Times New Roman" w:eastAsia="Times New Roman" w:hAnsi="Times New Roman" w:cs="Times New Roman"/>
                <w:b/>
                <w:sz w:val="24"/>
                <w:szCs w:val="24"/>
                <w:highlight w:val="white"/>
              </w:rPr>
            </w:pPr>
            <w:bookmarkStart w:id="26" w:name="_j5p9gcuxu60o" w:colFirst="0" w:colLast="0"/>
            <w:bookmarkEnd w:id="26"/>
            <w:r>
              <w:rPr>
                <w:rFonts w:ascii="Times New Roman" w:eastAsia="Times New Roman" w:hAnsi="Times New Roman" w:cs="Times New Roman"/>
                <w:b/>
                <w:sz w:val="24"/>
                <w:szCs w:val="24"/>
                <w:highlight w:val="white"/>
              </w:rPr>
              <w:t xml:space="preserve"> </w:t>
            </w:r>
          </w:p>
        </w:tc>
        <w:tc>
          <w:tcPr>
            <w:tcW w:w="1713" w:type="dxa"/>
            <w:tcBorders>
              <w:top w:val="nil"/>
              <w:left w:val="nil"/>
              <w:bottom w:val="single" w:sz="8" w:space="0" w:color="000000"/>
              <w:right w:val="single" w:sz="8" w:space="0" w:color="000000"/>
            </w:tcBorders>
            <w:tcMar>
              <w:top w:w="0" w:type="dxa"/>
              <w:left w:w="100" w:type="dxa"/>
              <w:bottom w:w="0" w:type="dxa"/>
              <w:right w:w="100" w:type="dxa"/>
            </w:tcMar>
          </w:tcPr>
          <w:p w14:paraId="11C7F10F"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855" w:type="dxa"/>
            <w:tcBorders>
              <w:top w:val="nil"/>
              <w:left w:val="nil"/>
              <w:bottom w:val="single" w:sz="8" w:space="0" w:color="000000"/>
              <w:right w:val="single" w:sz="8" w:space="0" w:color="000000"/>
            </w:tcBorders>
            <w:tcMar>
              <w:top w:w="0" w:type="dxa"/>
              <w:left w:w="100" w:type="dxa"/>
              <w:bottom w:w="0" w:type="dxa"/>
              <w:right w:w="100" w:type="dxa"/>
            </w:tcMar>
          </w:tcPr>
          <w:p w14:paraId="3E778C10"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55" w:type="dxa"/>
            <w:tcBorders>
              <w:top w:val="nil"/>
              <w:left w:val="nil"/>
              <w:bottom w:val="single" w:sz="8" w:space="0" w:color="000000"/>
              <w:right w:val="single" w:sz="8" w:space="0" w:color="000000"/>
            </w:tcBorders>
            <w:tcMar>
              <w:top w:w="0" w:type="dxa"/>
              <w:left w:w="100" w:type="dxa"/>
              <w:bottom w:w="0" w:type="dxa"/>
              <w:right w:w="100" w:type="dxa"/>
            </w:tcMar>
          </w:tcPr>
          <w:p w14:paraId="0B4523D2"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00" w:type="dxa"/>
            <w:tcBorders>
              <w:top w:val="nil"/>
              <w:left w:val="nil"/>
              <w:bottom w:val="single" w:sz="8" w:space="0" w:color="000000"/>
              <w:right w:val="single" w:sz="8" w:space="0" w:color="000000"/>
            </w:tcBorders>
            <w:tcMar>
              <w:top w:w="0" w:type="dxa"/>
              <w:left w:w="100" w:type="dxa"/>
              <w:bottom w:w="0" w:type="dxa"/>
              <w:right w:w="100" w:type="dxa"/>
            </w:tcMar>
          </w:tcPr>
          <w:p w14:paraId="767BF93E"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7" w:name="_r02xi3rigycd" w:colFirst="0" w:colLast="0"/>
            <w:bookmarkEnd w:id="27"/>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0D15A415"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8" w:name="_tgo4tll5zy2x" w:colFirst="0" w:colLast="0"/>
            <w:bookmarkEnd w:id="28"/>
            <w:r>
              <w:rPr>
                <w:rFonts w:ascii="Times New Roman" w:eastAsia="Times New Roman" w:hAnsi="Times New Roman" w:cs="Times New Roman"/>
                <w:b/>
                <w:sz w:val="24"/>
                <w:szCs w:val="24"/>
                <w:highlight w:val="white"/>
              </w:rPr>
              <w:t xml:space="preserve"> </w:t>
            </w:r>
          </w:p>
        </w:tc>
        <w:tc>
          <w:tcPr>
            <w:tcW w:w="1590" w:type="dxa"/>
            <w:tcBorders>
              <w:top w:val="nil"/>
              <w:left w:val="nil"/>
              <w:bottom w:val="single" w:sz="8" w:space="0" w:color="000000"/>
              <w:right w:val="single" w:sz="8" w:space="0" w:color="000000"/>
            </w:tcBorders>
            <w:tcMar>
              <w:top w:w="0" w:type="dxa"/>
              <w:left w:w="100" w:type="dxa"/>
              <w:bottom w:w="0" w:type="dxa"/>
              <w:right w:w="100" w:type="dxa"/>
            </w:tcMar>
          </w:tcPr>
          <w:p w14:paraId="124463F7"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29" w:name="_w1ujvr74q3qm" w:colFirst="0" w:colLast="0"/>
            <w:bookmarkEnd w:id="29"/>
            <w:r>
              <w:rPr>
                <w:rFonts w:ascii="Times New Roman" w:eastAsia="Times New Roman" w:hAnsi="Times New Roman" w:cs="Times New Roman"/>
                <w:b/>
                <w:sz w:val="24"/>
                <w:szCs w:val="24"/>
                <w:highlight w:val="white"/>
              </w:rPr>
              <w:t xml:space="preserve"> </w:t>
            </w:r>
          </w:p>
        </w:tc>
        <w:tc>
          <w:tcPr>
            <w:tcW w:w="1314" w:type="dxa"/>
            <w:tcBorders>
              <w:top w:val="nil"/>
              <w:left w:val="nil"/>
              <w:bottom w:val="single" w:sz="8" w:space="0" w:color="000000"/>
              <w:right w:val="single" w:sz="8" w:space="0" w:color="000000"/>
            </w:tcBorders>
            <w:tcMar>
              <w:top w:w="0" w:type="dxa"/>
              <w:left w:w="100" w:type="dxa"/>
              <w:bottom w:w="0" w:type="dxa"/>
              <w:right w:w="100" w:type="dxa"/>
            </w:tcMar>
          </w:tcPr>
          <w:p w14:paraId="64BBC642"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4DD4A88C" w14:textId="77777777">
        <w:trPr>
          <w:trHeight w:val="870"/>
        </w:trPr>
        <w:tc>
          <w:tcPr>
            <w:tcW w:w="426"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5A33C64" w14:textId="77777777" w:rsidR="000D6804" w:rsidRDefault="00C3561A">
            <w:pPr>
              <w:shd w:val="clear" w:color="auto" w:fill="FFFFFF"/>
              <w:spacing w:line="240" w:lineRule="auto"/>
              <w:ind w:left="-566" w:firstLine="465"/>
              <w:rPr>
                <w:rFonts w:ascii="Times New Roman" w:eastAsia="Times New Roman" w:hAnsi="Times New Roman" w:cs="Times New Roman"/>
                <w:b/>
                <w:sz w:val="24"/>
                <w:szCs w:val="24"/>
                <w:highlight w:val="white"/>
              </w:rPr>
            </w:pPr>
            <w:bookmarkStart w:id="30" w:name="_98rwwnyl2ahy" w:colFirst="0" w:colLast="0"/>
            <w:bookmarkEnd w:id="30"/>
            <w:r>
              <w:rPr>
                <w:rFonts w:ascii="Times New Roman" w:eastAsia="Times New Roman" w:hAnsi="Times New Roman" w:cs="Times New Roman"/>
                <w:b/>
                <w:sz w:val="24"/>
                <w:szCs w:val="24"/>
                <w:highlight w:val="white"/>
              </w:rPr>
              <w:t xml:space="preserve"> </w:t>
            </w:r>
          </w:p>
        </w:tc>
        <w:tc>
          <w:tcPr>
            <w:tcW w:w="1713" w:type="dxa"/>
            <w:tcBorders>
              <w:top w:val="nil"/>
              <w:left w:val="nil"/>
              <w:bottom w:val="single" w:sz="8" w:space="0" w:color="000000"/>
              <w:right w:val="single" w:sz="8" w:space="0" w:color="000000"/>
            </w:tcBorders>
            <w:tcMar>
              <w:top w:w="0" w:type="dxa"/>
              <w:left w:w="100" w:type="dxa"/>
              <w:bottom w:w="0" w:type="dxa"/>
              <w:right w:w="100" w:type="dxa"/>
            </w:tcMar>
          </w:tcPr>
          <w:p w14:paraId="22509BBA"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855" w:type="dxa"/>
            <w:tcBorders>
              <w:top w:val="nil"/>
              <w:left w:val="nil"/>
              <w:bottom w:val="single" w:sz="8" w:space="0" w:color="000000"/>
              <w:right w:val="single" w:sz="8" w:space="0" w:color="000000"/>
            </w:tcBorders>
            <w:tcMar>
              <w:top w:w="0" w:type="dxa"/>
              <w:left w:w="100" w:type="dxa"/>
              <w:bottom w:w="0" w:type="dxa"/>
              <w:right w:w="100" w:type="dxa"/>
            </w:tcMar>
          </w:tcPr>
          <w:p w14:paraId="0972E86B" w14:textId="77777777" w:rsidR="000D6804" w:rsidRDefault="00C3561A">
            <w:pPr>
              <w:shd w:val="clear" w:color="auto" w:fill="FFFFFF"/>
              <w:spacing w:line="240" w:lineRule="auto"/>
              <w:ind w:left="-566" w:right="-120"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55" w:type="dxa"/>
            <w:tcBorders>
              <w:top w:val="nil"/>
              <w:left w:val="nil"/>
              <w:bottom w:val="single" w:sz="8" w:space="0" w:color="000000"/>
              <w:right w:val="single" w:sz="8" w:space="0" w:color="000000"/>
            </w:tcBorders>
            <w:tcMar>
              <w:top w:w="0" w:type="dxa"/>
              <w:left w:w="100" w:type="dxa"/>
              <w:bottom w:w="0" w:type="dxa"/>
              <w:right w:w="100" w:type="dxa"/>
            </w:tcMar>
          </w:tcPr>
          <w:p w14:paraId="184B0D0B" w14:textId="77777777" w:rsidR="000D6804" w:rsidRDefault="00C3561A">
            <w:pPr>
              <w:shd w:val="clear" w:color="auto" w:fill="FFFFFF"/>
              <w:spacing w:line="240" w:lineRule="auto"/>
              <w:ind w:left="-566" w:right="-120"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00" w:type="dxa"/>
            <w:tcBorders>
              <w:top w:val="nil"/>
              <w:left w:val="nil"/>
              <w:bottom w:val="single" w:sz="8" w:space="0" w:color="000000"/>
              <w:right w:val="single" w:sz="8" w:space="0" w:color="000000"/>
            </w:tcBorders>
            <w:tcMar>
              <w:top w:w="0" w:type="dxa"/>
              <w:left w:w="100" w:type="dxa"/>
              <w:bottom w:w="0" w:type="dxa"/>
              <w:right w:w="100" w:type="dxa"/>
            </w:tcMar>
          </w:tcPr>
          <w:p w14:paraId="12400D01"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3E3FA712"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31" w:name="_9aygxta0xmg6" w:colFirst="0" w:colLast="0"/>
            <w:bookmarkEnd w:id="31"/>
            <w:r>
              <w:rPr>
                <w:rFonts w:ascii="Times New Roman" w:eastAsia="Times New Roman" w:hAnsi="Times New Roman" w:cs="Times New Roman"/>
                <w:b/>
                <w:sz w:val="24"/>
                <w:szCs w:val="24"/>
                <w:highlight w:val="white"/>
              </w:rPr>
              <w:t xml:space="preserve"> </w:t>
            </w:r>
          </w:p>
        </w:tc>
        <w:tc>
          <w:tcPr>
            <w:tcW w:w="1590" w:type="dxa"/>
            <w:tcBorders>
              <w:top w:val="nil"/>
              <w:left w:val="nil"/>
              <w:bottom w:val="single" w:sz="8" w:space="0" w:color="000000"/>
              <w:right w:val="single" w:sz="8" w:space="0" w:color="000000"/>
            </w:tcBorders>
            <w:tcMar>
              <w:top w:w="0" w:type="dxa"/>
              <w:left w:w="100" w:type="dxa"/>
              <w:bottom w:w="0" w:type="dxa"/>
              <w:right w:w="100" w:type="dxa"/>
            </w:tcMar>
          </w:tcPr>
          <w:p w14:paraId="2AF930DC"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bookmarkStart w:id="32" w:name="_o2j5l8j8rtcu" w:colFirst="0" w:colLast="0"/>
            <w:bookmarkEnd w:id="32"/>
            <w:r>
              <w:rPr>
                <w:rFonts w:ascii="Times New Roman" w:eastAsia="Times New Roman" w:hAnsi="Times New Roman" w:cs="Times New Roman"/>
                <w:b/>
                <w:sz w:val="24"/>
                <w:szCs w:val="24"/>
                <w:highlight w:val="white"/>
              </w:rPr>
              <w:t xml:space="preserve"> </w:t>
            </w:r>
          </w:p>
        </w:tc>
        <w:tc>
          <w:tcPr>
            <w:tcW w:w="1314" w:type="dxa"/>
            <w:tcBorders>
              <w:top w:val="nil"/>
              <w:left w:val="nil"/>
              <w:bottom w:val="single" w:sz="8" w:space="0" w:color="000000"/>
              <w:right w:val="single" w:sz="8" w:space="0" w:color="000000"/>
            </w:tcBorders>
            <w:tcMar>
              <w:top w:w="0" w:type="dxa"/>
              <w:left w:w="100" w:type="dxa"/>
              <w:bottom w:w="0" w:type="dxa"/>
              <w:right w:w="100" w:type="dxa"/>
            </w:tcMar>
          </w:tcPr>
          <w:p w14:paraId="34D4412A"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7252D6DA" w14:textId="77777777" w:rsidR="000D6804" w:rsidRDefault="00C3561A">
      <w:pPr>
        <w:shd w:val="clear" w:color="auto" w:fill="FFFFFF"/>
        <w:spacing w:line="240" w:lineRule="auto"/>
        <w:ind w:left="-284" w:right="-587" w:firstLine="183"/>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Примітка. За підсумками перевірки виконаних завдань, журі оцінило роботу учасників-учнів такою кількістю балів та визначило переможців.</w:t>
      </w:r>
    </w:p>
    <w:p w14:paraId="6F095AC9" w14:textId="77777777" w:rsidR="000D6804" w:rsidRDefault="00C3561A">
      <w:pPr>
        <w:shd w:val="clear" w:color="auto" w:fill="FFFFFF"/>
        <w:spacing w:line="240" w:lineRule="auto"/>
        <w:ind w:left="-284" w:right="-58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Рейтинговий список учасників-учнів олімпіади впорядковується в межах кожного класу за результатом набраних балів від більшого до меншого.</w:t>
      </w:r>
    </w:p>
    <w:p w14:paraId="54ECB8F2" w14:textId="77777777" w:rsidR="000D6804" w:rsidRDefault="00C3561A">
      <w:pPr>
        <w:shd w:val="clear" w:color="auto" w:fill="FFFFFF"/>
        <w:spacing w:line="240" w:lineRule="auto"/>
        <w:ind w:left="-284" w:right="-587"/>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*Загальний бал обраховується за результатами виконання завдань з точністю до 0,01 без округлень.</w:t>
      </w:r>
    </w:p>
    <w:p w14:paraId="187FF35C" w14:textId="77777777" w:rsidR="000D6804" w:rsidRDefault="000D6804">
      <w:pPr>
        <w:shd w:val="clear" w:color="auto" w:fill="FFFFFF"/>
        <w:spacing w:line="240" w:lineRule="auto"/>
        <w:ind w:left="-284" w:right="-587"/>
        <w:jc w:val="both"/>
        <w:rPr>
          <w:rFonts w:ascii="Times New Roman" w:eastAsia="Times New Roman" w:hAnsi="Times New Roman" w:cs="Times New Roman"/>
          <w:sz w:val="24"/>
          <w:szCs w:val="24"/>
          <w:highlight w:val="white"/>
        </w:rPr>
      </w:pPr>
    </w:p>
    <w:p w14:paraId="7FA7C2EC"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Голова журі олімпіади                                                                                                    </w:t>
      </w:r>
    </w:p>
    <w:p w14:paraId="61EDC1E8"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7934C9F4"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 олімпіади</w:t>
      </w:r>
    </w:p>
    <w:p w14:paraId="79348C53"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6FF84190"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Секретар оргкомітету</w:t>
      </w:r>
    </w:p>
    <w:p w14:paraId="21F8236E"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4773FF03"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480AFDF1" w14:textId="77777777" w:rsidR="000D6804" w:rsidRDefault="00C3561A">
      <w:pPr>
        <w:shd w:val="clear" w:color="auto" w:fill="FFFFFF"/>
        <w:spacing w:line="240" w:lineRule="auto"/>
        <w:ind w:left="-566" w:right="-58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______________________________________________________________</w:t>
      </w:r>
    </w:p>
    <w:p w14:paraId="68BCD6F2" w14:textId="77777777" w:rsidR="000D6804" w:rsidRDefault="00C3561A">
      <w:pPr>
        <w:shd w:val="clear" w:color="auto" w:fill="FFFFFF"/>
        <w:spacing w:line="240" w:lineRule="auto"/>
        <w:ind w:left="-566" w:right="-587" w:firstLine="5102"/>
        <w:jc w:val="both"/>
        <w:rPr>
          <w:rFonts w:ascii="Times New Roman" w:eastAsia="Times New Roman" w:hAnsi="Times New Roman" w:cs="Times New Roman"/>
          <w:b/>
          <w:sz w:val="28"/>
          <w:szCs w:val="28"/>
          <w:highlight w:val="white"/>
        </w:rPr>
      </w:pPr>
      <w:bookmarkStart w:id="33" w:name="_fxx4rz8r19dh" w:colFirst="0" w:colLast="0"/>
      <w:bookmarkEnd w:id="33"/>
      <w:r>
        <w:br w:type="page"/>
      </w:r>
      <w:r>
        <w:lastRenderedPageBreak/>
        <w:t xml:space="preserve">                                                      </w:t>
      </w:r>
      <w:r>
        <w:rPr>
          <w:rFonts w:ascii="Times New Roman" w:eastAsia="Times New Roman" w:hAnsi="Times New Roman" w:cs="Times New Roman"/>
          <w:b/>
          <w:sz w:val="28"/>
          <w:szCs w:val="28"/>
          <w:highlight w:val="white"/>
        </w:rPr>
        <w:t>Додаток  2</w:t>
      </w:r>
    </w:p>
    <w:p w14:paraId="2F8EFE4C" w14:textId="77777777" w:rsidR="000D6804" w:rsidRPr="005C0FDC" w:rsidRDefault="00C3561A">
      <w:pPr>
        <w:shd w:val="clear" w:color="auto" w:fill="FFFFFF"/>
        <w:spacing w:line="240" w:lineRule="auto"/>
        <w:ind w:left="-142" w:right="-587" w:firstLine="41"/>
        <w:jc w:val="center"/>
        <w:rPr>
          <w:rFonts w:ascii="Times New Roman" w:eastAsia="Times New Roman" w:hAnsi="Times New Roman" w:cs="Times New Roman"/>
          <w:b/>
          <w:sz w:val="28"/>
          <w:szCs w:val="24"/>
          <w:highlight w:val="white"/>
        </w:rPr>
      </w:pPr>
      <w:bookmarkStart w:id="34" w:name="_ijm0qqwd07cg" w:colFirst="0" w:colLast="0"/>
      <w:bookmarkEnd w:id="34"/>
      <w:r w:rsidRPr="005C0FDC">
        <w:rPr>
          <w:rFonts w:ascii="Times New Roman" w:eastAsia="Times New Roman" w:hAnsi="Times New Roman" w:cs="Times New Roman"/>
          <w:b/>
          <w:sz w:val="28"/>
          <w:szCs w:val="24"/>
          <w:highlight w:val="white"/>
        </w:rPr>
        <w:t>ЗВІТ</w:t>
      </w:r>
    </w:p>
    <w:p w14:paraId="1BBE712B" w14:textId="77777777" w:rsidR="000D6804" w:rsidRDefault="00C3561A">
      <w:pPr>
        <w:shd w:val="clear" w:color="auto" w:fill="FFFFFF"/>
        <w:spacing w:line="240" w:lineRule="auto"/>
        <w:ind w:left="-142" w:right="-587" w:firstLine="41"/>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про проведення І/ІІ етапів Всеукраїнських учнівських олімпіад з навчальних предметів </w:t>
      </w:r>
    </w:p>
    <w:p w14:paraId="74084400" w14:textId="77777777" w:rsidR="000D6804" w:rsidRDefault="00C3561A">
      <w:pPr>
        <w:shd w:val="clear" w:color="auto" w:fill="FFFFFF"/>
        <w:spacing w:line="240" w:lineRule="auto"/>
        <w:ind w:left="-142" w:right="-587" w:firstLine="41"/>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у ____________ навчальному році </w:t>
      </w:r>
    </w:p>
    <w:p w14:paraId="7C25BBD7" w14:textId="77777777" w:rsidR="000D6804" w:rsidRDefault="00C3561A">
      <w:pPr>
        <w:shd w:val="clear" w:color="auto" w:fill="FFFFFF"/>
        <w:spacing w:line="240" w:lineRule="auto"/>
        <w:ind w:left="-142" w:right="-587" w:firstLine="41"/>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 _______________ області</w:t>
      </w:r>
    </w:p>
    <w:p w14:paraId="4EA43372"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4"/>
          <w:szCs w:val="24"/>
          <w:highlight w:val="white"/>
        </w:rPr>
      </w:pPr>
    </w:p>
    <w:p w14:paraId="0C567E80"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8"/>
          <w:szCs w:val="28"/>
          <w:highlight w:val="white"/>
        </w:rPr>
      </w:pPr>
    </w:p>
    <w:tbl>
      <w:tblPr>
        <w:tblStyle w:val="a6"/>
        <w:tblW w:w="9392" w:type="dxa"/>
        <w:tblInd w:w="-152" w:type="dxa"/>
        <w:tblBorders>
          <w:top w:val="nil"/>
          <w:left w:val="nil"/>
          <w:bottom w:val="nil"/>
          <w:right w:val="nil"/>
          <w:insideH w:val="nil"/>
          <w:insideV w:val="nil"/>
        </w:tblBorders>
        <w:tblLayout w:type="fixed"/>
        <w:tblLook w:val="0400" w:firstRow="0" w:lastRow="0" w:firstColumn="0" w:lastColumn="0" w:noHBand="0" w:noVBand="1"/>
      </w:tblPr>
      <w:tblGrid>
        <w:gridCol w:w="1757"/>
        <w:gridCol w:w="735"/>
        <w:gridCol w:w="1155"/>
        <w:gridCol w:w="1215"/>
        <w:gridCol w:w="1125"/>
        <w:gridCol w:w="1290"/>
        <w:gridCol w:w="600"/>
        <w:gridCol w:w="750"/>
        <w:gridCol w:w="765"/>
      </w:tblGrid>
      <w:tr w:rsidR="000D6804" w14:paraId="2C9E46DD" w14:textId="77777777">
        <w:trPr>
          <w:trHeight w:val="361"/>
        </w:trPr>
        <w:tc>
          <w:tcPr>
            <w:tcW w:w="175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14:paraId="6D3F9F0F" w14:textId="77777777" w:rsidR="000D6804" w:rsidRDefault="00C3561A">
            <w:pPr>
              <w:shd w:val="clear" w:color="auto" w:fill="FFFFFF"/>
              <w:spacing w:line="240" w:lineRule="auto"/>
              <w:ind w:right="-74"/>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Кількість навчальних </w:t>
            </w:r>
          </w:p>
          <w:p w14:paraId="3CC5E2E2" w14:textId="77777777" w:rsidR="000D6804" w:rsidRDefault="00C3561A">
            <w:pPr>
              <w:shd w:val="clear" w:color="auto" w:fill="FFFFFF"/>
              <w:spacing w:line="240" w:lineRule="auto"/>
              <w:ind w:right="-74"/>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закладів, учасники-учні яких брали участь в І етапі олімпіади</w:t>
            </w:r>
          </w:p>
        </w:tc>
        <w:tc>
          <w:tcPr>
            <w:tcW w:w="735" w:type="dxa"/>
            <w:vMerge w:val="restart"/>
            <w:tcBorders>
              <w:top w:val="single" w:sz="8" w:space="0" w:color="000000"/>
              <w:left w:val="nil"/>
              <w:bottom w:val="single" w:sz="8" w:space="0" w:color="000000"/>
              <w:right w:val="single" w:sz="8" w:space="0" w:color="000000"/>
            </w:tcBorders>
            <w:tcMar>
              <w:top w:w="0" w:type="dxa"/>
              <w:left w:w="0" w:type="dxa"/>
              <w:bottom w:w="0" w:type="dxa"/>
              <w:right w:w="0" w:type="dxa"/>
            </w:tcMar>
          </w:tcPr>
          <w:p w14:paraId="0E9DC941" w14:textId="77777777" w:rsidR="000D6804" w:rsidRDefault="00C3561A">
            <w:pPr>
              <w:shd w:val="clear" w:color="auto" w:fill="FFFFFF"/>
              <w:spacing w:line="240" w:lineRule="auto"/>
              <w:ind w:left="-566" w:right="-115"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Класи</w:t>
            </w:r>
          </w:p>
        </w:tc>
        <w:tc>
          <w:tcPr>
            <w:tcW w:w="4785" w:type="dxa"/>
            <w:gridSpan w:val="4"/>
            <w:tcBorders>
              <w:top w:val="single" w:sz="8" w:space="0" w:color="000000"/>
              <w:left w:val="nil"/>
              <w:bottom w:val="single" w:sz="8" w:space="0" w:color="000000"/>
              <w:right w:val="single" w:sz="8" w:space="0" w:color="000000"/>
            </w:tcBorders>
            <w:tcMar>
              <w:top w:w="60" w:type="dxa"/>
              <w:left w:w="60" w:type="dxa"/>
              <w:bottom w:w="80" w:type="dxa"/>
              <w:right w:w="60" w:type="dxa"/>
            </w:tcMar>
          </w:tcPr>
          <w:p w14:paraId="563E6B39" w14:textId="77777777" w:rsidR="000D6804" w:rsidRDefault="00C3561A">
            <w:pPr>
              <w:shd w:val="clear" w:color="auto" w:fill="FFFFFF"/>
              <w:spacing w:line="240" w:lineRule="auto"/>
              <w:ind w:left="-566"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Кількість учасників олімпіади за етапами</w:t>
            </w:r>
          </w:p>
        </w:tc>
        <w:tc>
          <w:tcPr>
            <w:tcW w:w="2115" w:type="dxa"/>
            <w:gridSpan w:val="3"/>
            <w:vMerge w:val="restart"/>
            <w:tcBorders>
              <w:top w:val="single" w:sz="8" w:space="0" w:color="000000"/>
              <w:left w:val="nil"/>
              <w:bottom w:val="single" w:sz="8" w:space="0" w:color="000000"/>
              <w:right w:val="single" w:sz="8" w:space="0" w:color="000000"/>
            </w:tcBorders>
            <w:shd w:val="clear" w:color="auto" w:fill="auto"/>
            <w:tcMar>
              <w:top w:w="60" w:type="dxa"/>
              <w:left w:w="60" w:type="dxa"/>
              <w:bottom w:w="80" w:type="dxa"/>
              <w:right w:w="60" w:type="dxa"/>
            </w:tcMar>
          </w:tcPr>
          <w:p w14:paraId="33A454C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Кількість</w:t>
            </w:r>
          </w:p>
          <w:p w14:paraId="425545C9" w14:textId="77777777" w:rsidR="000D6804" w:rsidRDefault="00C3561A">
            <w:pPr>
              <w:shd w:val="clear" w:color="auto" w:fill="FFFFFF"/>
              <w:spacing w:line="240" w:lineRule="auto"/>
              <w:ind w:left="-566"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 переможців </w:t>
            </w:r>
          </w:p>
          <w:p w14:paraId="5C6314A6" w14:textId="77777777" w:rsidR="000D6804" w:rsidRDefault="00C3561A">
            <w:pPr>
              <w:shd w:val="clear" w:color="auto" w:fill="FFFFFF"/>
              <w:spacing w:line="240" w:lineRule="auto"/>
              <w:ind w:left="-566"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 xml:space="preserve">ІІ етапу за </w:t>
            </w:r>
          </w:p>
          <w:p w14:paraId="601BFBF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highlight w:val="white"/>
              </w:rPr>
            </w:pPr>
            <w:r>
              <w:rPr>
                <w:rFonts w:ascii="Times New Roman" w:eastAsia="Times New Roman" w:hAnsi="Times New Roman" w:cs="Times New Roman"/>
                <w:b/>
                <w:highlight w:val="white"/>
              </w:rPr>
              <w:t>ступенями дипломів</w:t>
            </w:r>
          </w:p>
        </w:tc>
      </w:tr>
      <w:tr w:rsidR="000D6804" w14:paraId="5E62DAAB" w14:textId="77777777">
        <w:trPr>
          <w:trHeight w:val="694"/>
        </w:trPr>
        <w:tc>
          <w:tcPr>
            <w:tcW w:w="1757" w:type="dxa"/>
            <w:vMerge/>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14:paraId="4F116A18" w14:textId="77777777" w:rsidR="000D6804" w:rsidRDefault="000D6804">
            <w:pPr>
              <w:widowControl w:val="0"/>
              <w:pBdr>
                <w:top w:val="nil"/>
                <w:left w:val="nil"/>
                <w:bottom w:val="nil"/>
                <w:right w:val="nil"/>
                <w:between w:val="nil"/>
              </w:pBdr>
              <w:rPr>
                <w:rFonts w:ascii="Times New Roman" w:eastAsia="Times New Roman" w:hAnsi="Times New Roman" w:cs="Times New Roman"/>
                <w:b/>
                <w:highlight w:val="white"/>
              </w:rPr>
            </w:pPr>
          </w:p>
        </w:tc>
        <w:tc>
          <w:tcPr>
            <w:tcW w:w="735" w:type="dxa"/>
            <w:vMerge/>
            <w:tcBorders>
              <w:top w:val="single" w:sz="8" w:space="0" w:color="000000"/>
              <w:left w:val="nil"/>
              <w:bottom w:val="single" w:sz="8" w:space="0" w:color="000000"/>
              <w:right w:val="single" w:sz="8" w:space="0" w:color="000000"/>
            </w:tcBorders>
            <w:tcMar>
              <w:top w:w="0" w:type="dxa"/>
              <w:left w:w="0" w:type="dxa"/>
              <w:bottom w:w="0" w:type="dxa"/>
              <w:right w:w="0" w:type="dxa"/>
            </w:tcMar>
          </w:tcPr>
          <w:p w14:paraId="6A200471" w14:textId="77777777" w:rsidR="000D6804" w:rsidRDefault="000D6804">
            <w:pPr>
              <w:widowControl w:val="0"/>
              <w:pBdr>
                <w:top w:val="nil"/>
                <w:left w:val="nil"/>
                <w:bottom w:val="nil"/>
                <w:right w:val="nil"/>
                <w:between w:val="nil"/>
              </w:pBdr>
              <w:rPr>
                <w:rFonts w:ascii="Times New Roman" w:eastAsia="Times New Roman" w:hAnsi="Times New Roman" w:cs="Times New Roman"/>
                <w:b/>
                <w:highlight w:val="white"/>
              </w:rPr>
            </w:pPr>
          </w:p>
        </w:tc>
        <w:tc>
          <w:tcPr>
            <w:tcW w:w="2370" w:type="dxa"/>
            <w:gridSpan w:val="2"/>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69574834"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 етап</w:t>
            </w:r>
          </w:p>
        </w:tc>
        <w:tc>
          <w:tcPr>
            <w:tcW w:w="2415" w:type="dxa"/>
            <w:gridSpan w:val="2"/>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5479D4F9"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ІІ етап</w:t>
            </w:r>
          </w:p>
        </w:tc>
        <w:tc>
          <w:tcPr>
            <w:tcW w:w="2115" w:type="dxa"/>
            <w:gridSpan w:val="3"/>
            <w:vMerge/>
            <w:tcBorders>
              <w:top w:val="single" w:sz="8" w:space="0" w:color="000000"/>
              <w:left w:val="nil"/>
              <w:bottom w:val="single" w:sz="8" w:space="0" w:color="000000"/>
              <w:right w:val="single" w:sz="8" w:space="0" w:color="000000"/>
            </w:tcBorders>
            <w:shd w:val="clear" w:color="auto" w:fill="auto"/>
            <w:tcMar>
              <w:top w:w="60" w:type="dxa"/>
              <w:left w:w="60" w:type="dxa"/>
              <w:bottom w:w="80" w:type="dxa"/>
              <w:right w:w="60" w:type="dxa"/>
            </w:tcMar>
          </w:tcPr>
          <w:p w14:paraId="60EC2561"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r>
      <w:tr w:rsidR="000D6804" w14:paraId="610CB68C" w14:textId="77777777">
        <w:trPr>
          <w:trHeight w:val="705"/>
        </w:trPr>
        <w:tc>
          <w:tcPr>
            <w:tcW w:w="1757" w:type="dxa"/>
            <w:vMerge/>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14:paraId="116BC98F"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735" w:type="dxa"/>
            <w:vMerge/>
            <w:tcBorders>
              <w:top w:val="single" w:sz="8" w:space="0" w:color="000000"/>
              <w:left w:val="nil"/>
              <w:bottom w:val="single" w:sz="8" w:space="0" w:color="000000"/>
              <w:right w:val="single" w:sz="8" w:space="0" w:color="000000"/>
            </w:tcBorders>
            <w:tcMar>
              <w:top w:w="0" w:type="dxa"/>
              <w:left w:w="0" w:type="dxa"/>
              <w:bottom w:w="0" w:type="dxa"/>
              <w:right w:w="0" w:type="dxa"/>
            </w:tcMar>
          </w:tcPr>
          <w:p w14:paraId="6F203AF4"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155"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428291D6"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кількість </w:t>
            </w:r>
          </w:p>
          <w:p w14:paraId="26218780"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учасників</w:t>
            </w:r>
          </w:p>
        </w:tc>
        <w:tc>
          <w:tcPr>
            <w:tcW w:w="1215"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6F57FB49" w14:textId="77777777" w:rsidR="000D6804" w:rsidRDefault="00C3561A">
            <w:pPr>
              <w:shd w:val="clear" w:color="auto" w:fill="FFFFFF"/>
              <w:spacing w:line="240" w:lineRule="auto"/>
              <w:ind w:left="-566" w:right="-38"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кількість </w:t>
            </w:r>
          </w:p>
          <w:p w14:paraId="1D500BCB" w14:textId="77777777" w:rsidR="000D6804" w:rsidRDefault="00C3561A">
            <w:pPr>
              <w:shd w:val="clear" w:color="auto" w:fill="FFFFFF"/>
              <w:spacing w:line="240" w:lineRule="auto"/>
              <w:ind w:left="-566" w:right="-38"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переможців</w:t>
            </w:r>
          </w:p>
        </w:tc>
        <w:tc>
          <w:tcPr>
            <w:tcW w:w="1125"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22E1305B"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кількість</w:t>
            </w:r>
          </w:p>
          <w:p w14:paraId="3408E315"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учасників</w:t>
            </w:r>
          </w:p>
        </w:tc>
        <w:tc>
          <w:tcPr>
            <w:tcW w:w="1290"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53FC762B"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кількість </w:t>
            </w:r>
          </w:p>
          <w:p w14:paraId="174E2BC9"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переможців</w:t>
            </w:r>
          </w:p>
        </w:tc>
        <w:tc>
          <w:tcPr>
            <w:tcW w:w="600"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2CF28188"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w:t>
            </w:r>
          </w:p>
        </w:tc>
        <w:tc>
          <w:tcPr>
            <w:tcW w:w="750"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6E600B21"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ІІ</w:t>
            </w:r>
          </w:p>
        </w:tc>
        <w:tc>
          <w:tcPr>
            <w:tcW w:w="765" w:type="dxa"/>
            <w:tcBorders>
              <w:top w:val="nil"/>
              <w:left w:val="nil"/>
              <w:bottom w:val="single" w:sz="8" w:space="0" w:color="000000"/>
              <w:right w:val="single" w:sz="8" w:space="0" w:color="000000"/>
            </w:tcBorders>
            <w:shd w:val="clear" w:color="auto" w:fill="auto"/>
            <w:tcMar>
              <w:top w:w="60" w:type="dxa"/>
              <w:left w:w="60" w:type="dxa"/>
              <w:bottom w:w="80" w:type="dxa"/>
              <w:right w:w="60" w:type="dxa"/>
            </w:tcMar>
          </w:tcPr>
          <w:p w14:paraId="7597F130"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ІІІ</w:t>
            </w:r>
          </w:p>
        </w:tc>
      </w:tr>
      <w:tr w:rsidR="000D6804" w14:paraId="4B6567EA" w14:textId="77777777">
        <w:trPr>
          <w:trHeight w:val="520"/>
        </w:trPr>
        <w:tc>
          <w:tcPr>
            <w:tcW w:w="1757"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FC3F94B"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3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5C3F8351"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115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B9DA8CC"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3A6162F1"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2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51D804E"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9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17D0187D"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60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25483952"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5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5ECBC452"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6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A376D35"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31D4D8AE" w14:textId="77777777">
        <w:trPr>
          <w:trHeight w:val="520"/>
        </w:trPr>
        <w:tc>
          <w:tcPr>
            <w:tcW w:w="1757"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C5057CC"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3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0144F425"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115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D56EA69"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1A6B961D"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2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2C6A9EEB"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9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115F62AF"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60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135987BA"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5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6CB8AE3A"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6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400E81A"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468350F5" w14:textId="77777777">
        <w:trPr>
          <w:trHeight w:val="520"/>
        </w:trPr>
        <w:tc>
          <w:tcPr>
            <w:tcW w:w="1757"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D895DA2"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3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29D9E233"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115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26C789E8"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500258C8"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2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514BFC9"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9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80E2E4E"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60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2313273A"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5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30D49B16"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6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674E6B9D"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56FD4A48" w14:textId="77777777">
        <w:trPr>
          <w:trHeight w:val="520"/>
        </w:trPr>
        <w:tc>
          <w:tcPr>
            <w:tcW w:w="1757"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6C5A890"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3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57E062D2"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115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563BE934"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536E64B4"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2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D1A2E0C"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9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0656857"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60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D608D3F"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5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C179A36"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6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083AFD6"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6F6AA7D9" w14:textId="77777777">
        <w:trPr>
          <w:trHeight w:val="598"/>
        </w:trPr>
        <w:tc>
          <w:tcPr>
            <w:tcW w:w="1757"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E178612"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Разом</w:t>
            </w:r>
          </w:p>
        </w:tc>
        <w:tc>
          <w:tcPr>
            <w:tcW w:w="735" w:type="dxa"/>
            <w:tcBorders>
              <w:top w:val="nil"/>
              <w:left w:val="nil"/>
              <w:bottom w:val="single" w:sz="8" w:space="0" w:color="000000"/>
              <w:right w:val="single" w:sz="8" w:space="0" w:color="000000"/>
            </w:tcBorders>
            <w:shd w:val="clear" w:color="auto" w:fill="auto"/>
            <w:tcMar>
              <w:top w:w="0" w:type="dxa"/>
              <w:left w:w="0" w:type="dxa"/>
              <w:bottom w:w="0" w:type="dxa"/>
              <w:right w:w="0" w:type="dxa"/>
            </w:tcMar>
          </w:tcPr>
          <w:p w14:paraId="777F44A4" w14:textId="77777777" w:rsidR="000D6804" w:rsidRDefault="00C3561A">
            <w:pPr>
              <w:shd w:val="clear" w:color="auto" w:fill="FFFFFF"/>
              <w:spacing w:line="240" w:lineRule="auto"/>
              <w:ind w:left="-566" w:firstLine="46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5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68793B31"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DE0AB22"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12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7F11F324"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9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6EA9AA54"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60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7DF85B43"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50"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3BD21832"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765"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05F6FD93"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69B6198E" w14:textId="77777777" w:rsidR="000D6804" w:rsidRDefault="000D6804">
      <w:pPr>
        <w:shd w:val="clear" w:color="auto" w:fill="FFFFFF"/>
        <w:spacing w:line="240" w:lineRule="auto"/>
        <w:ind w:left="-566" w:right="-324" w:firstLine="465"/>
        <w:jc w:val="right"/>
        <w:rPr>
          <w:rFonts w:ascii="Times New Roman" w:eastAsia="Times New Roman" w:hAnsi="Times New Roman" w:cs="Times New Roman"/>
          <w:sz w:val="24"/>
          <w:szCs w:val="24"/>
          <w:highlight w:val="white"/>
        </w:rPr>
      </w:pPr>
      <w:bookmarkStart w:id="35" w:name="_32lvvb8i6ubj" w:colFirst="0" w:colLast="0"/>
      <w:bookmarkEnd w:id="35"/>
    </w:p>
    <w:p w14:paraId="09FF41D1"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208CB19D"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 олімпіади</w:t>
      </w:r>
    </w:p>
    <w:p w14:paraId="5086A0D6"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57D5128C" w14:textId="77777777" w:rsidR="000D6804" w:rsidRDefault="00C3561A">
      <w:pPr>
        <w:shd w:val="clear" w:color="auto" w:fill="FFFFFF"/>
        <w:spacing w:line="240" w:lineRule="auto"/>
        <w:ind w:left="-566" w:right="-330" w:firstLine="465"/>
        <w:rPr>
          <w:rFonts w:ascii="Times New Roman" w:eastAsia="Times New Roman" w:hAnsi="Times New Roman" w:cs="Times New Roman"/>
          <w:b/>
          <w:sz w:val="28"/>
          <w:szCs w:val="28"/>
        </w:rPr>
      </w:pPr>
      <w:bookmarkStart w:id="36" w:name="_fps9juw4vxcl" w:colFirst="0" w:colLast="0"/>
      <w:bookmarkEnd w:id="36"/>
      <w:r>
        <w:rPr>
          <w:rFonts w:ascii="Times New Roman" w:eastAsia="Times New Roman" w:hAnsi="Times New Roman" w:cs="Times New Roman"/>
          <w:b/>
          <w:sz w:val="28"/>
          <w:szCs w:val="28"/>
          <w:highlight w:val="white"/>
        </w:rPr>
        <w:t xml:space="preserve">Голова журі олімпіади  </w:t>
      </w:r>
    </w:p>
    <w:p w14:paraId="243578C7" w14:textId="77777777" w:rsidR="000D6804" w:rsidRDefault="000D6804">
      <w:pPr>
        <w:shd w:val="clear" w:color="auto" w:fill="FFFFFF"/>
        <w:spacing w:line="240" w:lineRule="auto"/>
        <w:ind w:left="-566" w:right="-330" w:firstLine="465"/>
        <w:rPr>
          <w:rFonts w:ascii="Times New Roman" w:eastAsia="Times New Roman" w:hAnsi="Times New Roman" w:cs="Times New Roman"/>
          <w:b/>
          <w:sz w:val="28"/>
          <w:szCs w:val="28"/>
        </w:rPr>
      </w:pPr>
    </w:p>
    <w:p w14:paraId="32671DB2" w14:textId="77777777" w:rsidR="000D6804" w:rsidRDefault="00C3561A">
      <w:pPr>
        <w:shd w:val="clear" w:color="auto" w:fill="FFFFFF"/>
        <w:spacing w:line="240" w:lineRule="auto"/>
        <w:ind w:left="-566" w:right="-729"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_____________________________________________________________          </w:t>
      </w:r>
    </w:p>
    <w:p w14:paraId="38EB005E" w14:textId="77777777" w:rsidR="000D6804" w:rsidRDefault="000D6804">
      <w:pPr>
        <w:shd w:val="clear" w:color="auto" w:fill="FFFFFF"/>
        <w:spacing w:line="240" w:lineRule="auto"/>
        <w:ind w:left="-566" w:right="-330" w:firstLine="465"/>
        <w:rPr>
          <w:rFonts w:ascii="Times New Roman" w:eastAsia="Times New Roman" w:hAnsi="Times New Roman" w:cs="Times New Roman"/>
          <w:b/>
          <w:sz w:val="28"/>
          <w:szCs w:val="28"/>
        </w:rPr>
      </w:pPr>
    </w:p>
    <w:p w14:paraId="2A79F3A9" w14:textId="77777777" w:rsidR="000D6804" w:rsidRDefault="00C3561A">
      <w:pPr>
        <w:shd w:val="clear" w:color="auto" w:fill="FFFFFF"/>
        <w:spacing w:line="240" w:lineRule="auto"/>
        <w:ind w:left="-566" w:right="-330" w:firstLine="465"/>
        <w:rPr>
          <w:rFonts w:ascii="Times New Roman" w:eastAsia="Times New Roman" w:hAnsi="Times New Roman" w:cs="Times New Roman"/>
          <w:b/>
          <w:i/>
          <w:color w:val="FF00FF"/>
          <w:sz w:val="24"/>
          <w:szCs w:val="24"/>
          <w:highlight w:val="white"/>
        </w:rPr>
      </w:pPr>
      <w:r>
        <w:br w:type="page"/>
      </w:r>
    </w:p>
    <w:p w14:paraId="2385683F" w14:textId="77777777" w:rsidR="000D6804" w:rsidRDefault="00C3561A">
      <w:pPr>
        <w:shd w:val="clear" w:color="auto" w:fill="FFFFFF"/>
        <w:spacing w:line="240" w:lineRule="auto"/>
        <w:ind w:left="5914" w:right="-445" w:firstLine="1286"/>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       Додаток  3</w:t>
      </w:r>
    </w:p>
    <w:p w14:paraId="4FFD0829" w14:textId="77777777" w:rsidR="000D6804" w:rsidRDefault="000D6804">
      <w:pPr>
        <w:shd w:val="clear" w:color="auto" w:fill="FFFFFF"/>
        <w:spacing w:line="240" w:lineRule="auto"/>
        <w:ind w:left="-566" w:firstLine="465"/>
        <w:rPr>
          <w:rFonts w:ascii="Times New Roman" w:eastAsia="Times New Roman" w:hAnsi="Times New Roman" w:cs="Times New Roman"/>
          <w:sz w:val="24"/>
          <w:szCs w:val="24"/>
          <w:highlight w:val="white"/>
        </w:rPr>
      </w:pPr>
    </w:p>
    <w:p w14:paraId="392EED7A" w14:textId="77777777" w:rsidR="000D6804" w:rsidRPr="005C0FDC" w:rsidRDefault="00C3561A">
      <w:pPr>
        <w:shd w:val="clear" w:color="auto" w:fill="FFFFFF"/>
        <w:spacing w:line="240" w:lineRule="auto"/>
        <w:ind w:left="-566" w:right="-324" w:firstLine="465"/>
        <w:jc w:val="center"/>
        <w:rPr>
          <w:rFonts w:ascii="Times New Roman" w:eastAsia="Times New Roman" w:hAnsi="Times New Roman" w:cs="Times New Roman"/>
          <w:b/>
          <w:sz w:val="28"/>
          <w:szCs w:val="28"/>
          <w:highlight w:val="white"/>
        </w:rPr>
      </w:pPr>
      <w:bookmarkStart w:id="37" w:name="_2xv2t5vlx0iy" w:colFirst="0" w:colLast="0"/>
      <w:bookmarkEnd w:id="37"/>
      <w:r w:rsidRPr="005C0FDC">
        <w:rPr>
          <w:rFonts w:ascii="Times New Roman" w:eastAsia="Times New Roman" w:hAnsi="Times New Roman" w:cs="Times New Roman"/>
          <w:b/>
          <w:sz w:val="28"/>
          <w:szCs w:val="28"/>
          <w:highlight w:val="white"/>
        </w:rPr>
        <w:t>ЗАЯВКА</w:t>
      </w:r>
    </w:p>
    <w:p w14:paraId="58594054" w14:textId="77777777" w:rsidR="000D6804" w:rsidRPr="005C0FDC"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на участь команди _____________ області</w:t>
      </w:r>
    </w:p>
    <w:p w14:paraId="7305BCA4" w14:textId="77777777" w:rsidR="000D6804" w:rsidRDefault="00C3561A">
      <w:pPr>
        <w:shd w:val="clear" w:color="auto" w:fill="FFFFFF"/>
        <w:spacing w:line="240" w:lineRule="auto"/>
        <w:ind w:left="-566" w:right="-60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у ІІІ етапі Всеукраїнської учнівської олімпіади з  </w:t>
      </w:r>
    </w:p>
    <w:p w14:paraId="3E22CF85" w14:textId="77777777" w:rsidR="000D6804" w:rsidRDefault="00C3561A">
      <w:pPr>
        <w:shd w:val="clear" w:color="auto" w:fill="FFFFFF"/>
        <w:spacing w:line="240" w:lineRule="auto"/>
        <w:ind w:left="-566" w:right="-60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_____________________________________________________________</w:t>
      </w:r>
    </w:p>
    <w:p w14:paraId="58800964"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______________ навчальному році</w:t>
      </w:r>
    </w:p>
    <w:p w14:paraId="42F526A2"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51D7DE81" w14:textId="77777777" w:rsidR="000D6804" w:rsidRDefault="00C3561A">
      <w:pPr>
        <w:shd w:val="clear" w:color="auto" w:fill="FFFFFF"/>
        <w:spacing w:line="240" w:lineRule="auto"/>
        <w:ind w:left="-566" w:right="-729" w:firstLine="46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 рішенням оргкомітету та журі ІІ етапу Всеукраїнської олімпіади з _________________________________________________________</w:t>
      </w:r>
    </w:p>
    <w:p w14:paraId="617FE9E8" w14:textId="77777777" w:rsidR="000D6804" w:rsidRDefault="00C3561A">
      <w:pPr>
        <w:shd w:val="clear" w:color="auto" w:fill="FFFFFF"/>
        <w:spacing w:line="240" w:lineRule="auto"/>
        <w:ind w:left="-566" w:right="-729" w:firstLine="46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запропоновано до участі в ІІІ етапі Всеукраїнської олімпіади таких учнів – переможців  ІІ етапу олімпіади:</w:t>
      </w:r>
    </w:p>
    <w:p w14:paraId="033D4A7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bl>
      <w:tblPr>
        <w:tblStyle w:val="a7"/>
        <w:tblW w:w="9849" w:type="dxa"/>
        <w:tblInd w:w="-503" w:type="dxa"/>
        <w:tblBorders>
          <w:top w:val="nil"/>
          <w:left w:val="nil"/>
          <w:bottom w:val="nil"/>
          <w:right w:val="nil"/>
          <w:insideH w:val="nil"/>
          <w:insideV w:val="nil"/>
        </w:tblBorders>
        <w:tblLayout w:type="fixed"/>
        <w:tblLook w:val="0400" w:firstRow="0" w:lastRow="0" w:firstColumn="0" w:lastColumn="0" w:noHBand="0" w:noVBand="1"/>
      </w:tblPr>
      <w:tblGrid>
        <w:gridCol w:w="570"/>
        <w:gridCol w:w="1908"/>
        <w:gridCol w:w="2977"/>
        <w:gridCol w:w="992"/>
        <w:gridCol w:w="1559"/>
        <w:gridCol w:w="1843"/>
      </w:tblGrid>
      <w:tr w:rsidR="000D6804" w14:paraId="2D25D5B1" w14:textId="77777777">
        <w:trPr>
          <w:trHeight w:val="758"/>
        </w:trPr>
        <w:tc>
          <w:tcPr>
            <w:tcW w:w="57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5E8142"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0191AC81"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з\п</w:t>
            </w:r>
          </w:p>
        </w:tc>
        <w:tc>
          <w:tcPr>
            <w:tcW w:w="1908"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C938E14"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38" w:name="_w70ukmjbcp6t" w:colFirst="0" w:colLast="0"/>
            <w:bookmarkEnd w:id="38"/>
            <w:r>
              <w:rPr>
                <w:rFonts w:ascii="Times New Roman" w:eastAsia="Times New Roman" w:hAnsi="Times New Roman" w:cs="Times New Roman"/>
                <w:highlight w:val="white"/>
              </w:rPr>
              <w:t xml:space="preserve">Прізвище, ім’я та по батькові </w:t>
            </w:r>
          </w:p>
          <w:p w14:paraId="53BE7E77"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39" w:name="_y87kizfqop13" w:colFirst="0" w:colLast="0"/>
            <w:bookmarkEnd w:id="39"/>
            <w:r>
              <w:rPr>
                <w:rFonts w:ascii="Times New Roman" w:eastAsia="Times New Roman" w:hAnsi="Times New Roman" w:cs="Times New Roman"/>
                <w:highlight w:val="white"/>
              </w:rPr>
              <w:t>учасника-учня</w:t>
            </w:r>
          </w:p>
        </w:tc>
        <w:tc>
          <w:tcPr>
            <w:tcW w:w="2977"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E06816F"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0" w:name="_o9kkmje2grum" w:colFirst="0" w:colLast="0"/>
            <w:bookmarkEnd w:id="40"/>
            <w:r>
              <w:rPr>
                <w:rFonts w:ascii="Times New Roman" w:eastAsia="Times New Roman" w:hAnsi="Times New Roman" w:cs="Times New Roman"/>
                <w:highlight w:val="white"/>
              </w:rPr>
              <w:t xml:space="preserve">Найменування </w:t>
            </w:r>
          </w:p>
          <w:p w14:paraId="6AA04FDF"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закладу освіти </w:t>
            </w:r>
          </w:p>
          <w:p w14:paraId="232501F8"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(відповідно до ЄДЕБО)</w:t>
            </w:r>
          </w:p>
        </w:tc>
        <w:tc>
          <w:tcPr>
            <w:tcW w:w="992"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DC94668"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1" w:name="_7nxx9l9rtc06" w:colFirst="0" w:colLast="0"/>
            <w:bookmarkEnd w:id="41"/>
            <w:r>
              <w:rPr>
                <w:rFonts w:ascii="Times New Roman" w:eastAsia="Times New Roman" w:hAnsi="Times New Roman" w:cs="Times New Roman"/>
                <w:highlight w:val="white"/>
              </w:rPr>
              <w:t xml:space="preserve">Клас </w:t>
            </w:r>
          </w:p>
          <w:p w14:paraId="0D9EF048"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2" w:name="_oje13q1cqnim" w:colFirst="0" w:colLast="0"/>
            <w:bookmarkEnd w:id="42"/>
            <w:r>
              <w:rPr>
                <w:rFonts w:ascii="Times New Roman" w:eastAsia="Times New Roman" w:hAnsi="Times New Roman" w:cs="Times New Roman"/>
                <w:highlight w:val="white"/>
              </w:rPr>
              <w:t>(курс) навчання</w:t>
            </w:r>
          </w:p>
        </w:tc>
        <w:tc>
          <w:tcPr>
            <w:tcW w:w="1559"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574AE3C"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3" w:name="_rkimjwmg35vd" w:colFirst="0" w:colLast="0"/>
            <w:bookmarkEnd w:id="43"/>
            <w:r>
              <w:rPr>
                <w:rFonts w:ascii="Times New Roman" w:eastAsia="Times New Roman" w:hAnsi="Times New Roman" w:cs="Times New Roman"/>
                <w:highlight w:val="white"/>
              </w:rPr>
              <w:t xml:space="preserve">Клас, </w:t>
            </w:r>
          </w:p>
          <w:p w14:paraId="084CF07E"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4" w:name="_pn4oic1utuko" w:colFirst="0" w:colLast="0"/>
            <w:bookmarkEnd w:id="44"/>
            <w:r>
              <w:rPr>
                <w:rFonts w:ascii="Times New Roman" w:eastAsia="Times New Roman" w:hAnsi="Times New Roman" w:cs="Times New Roman"/>
                <w:highlight w:val="white"/>
              </w:rPr>
              <w:t>за який буде</w:t>
            </w:r>
          </w:p>
          <w:p w14:paraId="0AB2CA33"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5" w:name="_wahg8e5gyp0a" w:colFirst="0" w:colLast="0"/>
            <w:bookmarkEnd w:id="45"/>
            <w:r>
              <w:rPr>
                <w:rFonts w:ascii="Times New Roman" w:eastAsia="Times New Roman" w:hAnsi="Times New Roman" w:cs="Times New Roman"/>
                <w:highlight w:val="white"/>
              </w:rPr>
              <w:t>виконувати</w:t>
            </w:r>
          </w:p>
          <w:p w14:paraId="0803B164"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6" w:name="_yzsabiqj8ybz" w:colFirst="0" w:colLast="0"/>
            <w:bookmarkEnd w:id="46"/>
            <w:r>
              <w:rPr>
                <w:rFonts w:ascii="Times New Roman" w:eastAsia="Times New Roman" w:hAnsi="Times New Roman" w:cs="Times New Roman"/>
                <w:highlight w:val="white"/>
              </w:rPr>
              <w:t xml:space="preserve"> завдання на олімпіаді</w:t>
            </w:r>
          </w:p>
        </w:tc>
        <w:tc>
          <w:tcPr>
            <w:tcW w:w="1843"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0B8F8E9"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7" w:name="_p7kla3d1v6j9" w:colFirst="0" w:colLast="0"/>
            <w:bookmarkEnd w:id="47"/>
            <w:r>
              <w:rPr>
                <w:rFonts w:ascii="Times New Roman" w:eastAsia="Times New Roman" w:hAnsi="Times New Roman" w:cs="Times New Roman"/>
                <w:highlight w:val="white"/>
              </w:rPr>
              <w:t xml:space="preserve">Кількість </w:t>
            </w:r>
          </w:p>
          <w:p w14:paraId="2331C33C"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8" w:name="_8fj4gcoei68h" w:colFirst="0" w:colLast="0"/>
            <w:bookmarkEnd w:id="48"/>
            <w:r>
              <w:rPr>
                <w:rFonts w:ascii="Times New Roman" w:eastAsia="Times New Roman" w:hAnsi="Times New Roman" w:cs="Times New Roman"/>
                <w:highlight w:val="white"/>
              </w:rPr>
              <w:t xml:space="preserve">балів, отриманих </w:t>
            </w:r>
          </w:p>
          <w:p w14:paraId="471B9E4D"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49" w:name="_dvk6cfhmkv6t" w:colFirst="0" w:colLast="0"/>
            <w:bookmarkEnd w:id="49"/>
            <w:r>
              <w:rPr>
                <w:rFonts w:ascii="Times New Roman" w:eastAsia="Times New Roman" w:hAnsi="Times New Roman" w:cs="Times New Roman"/>
                <w:highlight w:val="white"/>
              </w:rPr>
              <w:t xml:space="preserve">на ІІ етапі </w:t>
            </w:r>
          </w:p>
          <w:p w14:paraId="0994D115"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50" w:name="_ia6emc124yxi" w:colFirst="0" w:colLast="0"/>
            <w:bookmarkEnd w:id="50"/>
            <w:r>
              <w:rPr>
                <w:rFonts w:ascii="Times New Roman" w:eastAsia="Times New Roman" w:hAnsi="Times New Roman" w:cs="Times New Roman"/>
                <w:highlight w:val="white"/>
              </w:rPr>
              <w:t>олімпіади</w:t>
            </w:r>
          </w:p>
        </w:tc>
      </w:tr>
      <w:tr w:rsidR="000D6804" w14:paraId="01AEAC85" w14:textId="77777777">
        <w:trPr>
          <w:trHeight w:val="570"/>
        </w:trPr>
        <w:tc>
          <w:tcPr>
            <w:tcW w:w="570"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83B095"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908"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A1A1055"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2977"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4F15C4D"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992"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A6EE47D"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559"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B408C9E"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843"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65F50E2"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r>
      <w:tr w:rsidR="000D6804" w14:paraId="243F4FCE" w14:textId="77777777">
        <w:trPr>
          <w:trHeight w:val="395"/>
        </w:trPr>
        <w:tc>
          <w:tcPr>
            <w:tcW w:w="5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51D298F"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1" w:name="_bek7vocnqoj6" w:colFirst="0" w:colLast="0"/>
            <w:bookmarkEnd w:id="51"/>
            <w:r>
              <w:rPr>
                <w:rFonts w:ascii="Times New Roman" w:eastAsia="Times New Roman" w:hAnsi="Times New Roman" w:cs="Times New Roman"/>
                <w:b/>
                <w:sz w:val="24"/>
                <w:szCs w:val="24"/>
                <w:highlight w:val="white"/>
              </w:rPr>
              <w:t xml:space="preserve"> </w:t>
            </w:r>
          </w:p>
        </w:tc>
        <w:tc>
          <w:tcPr>
            <w:tcW w:w="1908" w:type="dxa"/>
            <w:tcBorders>
              <w:top w:val="nil"/>
              <w:left w:val="nil"/>
              <w:bottom w:val="single" w:sz="8" w:space="0" w:color="000000"/>
              <w:right w:val="single" w:sz="8" w:space="0" w:color="000000"/>
            </w:tcBorders>
            <w:tcMar>
              <w:top w:w="0" w:type="dxa"/>
              <w:left w:w="100" w:type="dxa"/>
              <w:bottom w:w="0" w:type="dxa"/>
              <w:right w:w="100" w:type="dxa"/>
            </w:tcMar>
          </w:tcPr>
          <w:p w14:paraId="6AD0121D"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2977" w:type="dxa"/>
            <w:tcBorders>
              <w:top w:val="nil"/>
              <w:left w:val="nil"/>
              <w:bottom w:val="single" w:sz="8" w:space="0" w:color="000000"/>
              <w:right w:val="single" w:sz="8" w:space="0" w:color="000000"/>
            </w:tcBorders>
            <w:tcMar>
              <w:top w:w="0" w:type="dxa"/>
              <w:left w:w="100" w:type="dxa"/>
              <w:bottom w:w="0" w:type="dxa"/>
              <w:right w:w="100" w:type="dxa"/>
            </w:tcMar>
          </w:tcPr>
          <w:p w14:paraId="4B53D819"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6A9610C5"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2" w:name="_4ev13dd2ybh" w:colFirst="0" w:colLast="0"/>
            <w:bookmarkEnd w:id="52"/>
            <w:r>
              <w:rPr>
                <w:rFonts w:ascii="Times New Roman" w:eastAsia="Times New Roman" w:hAnsi="Times New Roman" w:cs="Times New Roman"/>
                <w:b/>
                <w:sz w:val="24"/>
                <w:szCs w:val="24"/>
                <w:highlight w:val="white"/>
              </w:rPr>
              <w:t xml:space="preserve"> </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1A0E3FAB"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3" w:name="_i9a3dmynf7te" w:colFirst="0" w:colLast="0"/>
            <w:bookmarkEnd w:id="53"/>
            <w:r>
              <w:rPr>
                <w:rFonts w:ascii="Times New Roman" w:eastAsia="Times New Roman" w:hAnsi="Times New Roman" w:cs="Times New Roman"/>
                <w:b/>
                <w:sz w:val="24"/>
                <w:szCs w:val="24"/>
                <w:highlight w:val="white"/>
              </w:rPr>
              <w:t xml:space="preserve"> </w:t>
            </w:r>
          </w:p>
        </w:tc>
        <w:tc>
          <w:tcPr>
            <w:tcW w:w="1843" w:type="dxa"/>
            <w:tcBorders>
              <w:top w:val="nil"/>
              <w:left w:val="nil"/>
              <w:bottom w:val="single" w:sz="8" w:space="0" w:color="000000"/>
              <w:right w:val="single" w:sz="8" w:space="0" w:color="000000"/>
            </w:tcBorders>
            <w:tcMar>
              <w:top w:w="0" w:type="dxa"/>
              <w:left w:w="100" w:type="dxa"/>
              <w:bottom w:w="0" w:type="dxa"/>
              <w:right w:w="100" w:type="dxa"/>
            </w:tcMar>
          </w:tcPr>
          <w:p w14:paraId="2FAD3E64"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4" w:name="_lb89sjqv4m79" w:colFirst="0" w:colLast="0"/>
            <w:bookmarkEnd w:id="54"/>
            <w:r>
              <w:rPr>
                <w:rFonts w:ascii="Times New Roman" w:eastAsia="Times New Roman" w:hAnsi="Times New Roman" w:cs="Times New Roman"/>
                <w:b/>
                <w:sz w:val="24"/>
                <w:szCs w:val="24"/>
                <w:highlight w:val="white"/>
              </w:rPr>
              <w:t xml:space="preserve"> </w:t>
            </w:r>
          </w:p>
        </w:tc>
      </w:tr>
      <w:tr w:rsidR="000D6804" w14:paraId="77F98D9E" w14:textId="77777777">
        <w:trPr>
          <w:trHeight w:val="330"/>
        </w:trPr>
        <w:tc>
          <w:tcPr>
            <w:tcW w:w="5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BE564A2"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5" w:name="_vguz6rkl1s56" w:colFirst="0" w:colLast="0"/>
            <w:bookmarkEnd w:id="55"/>
            <w:r>
              <w:rPr>
                <w:rFonts w:ascii="Times New Roman" w:eastAsia="Times New Roman" w:hAnsi="Times New Roman" w:cs="Times New Roman"/>
                <w:b/>
                <w:sz w:val="24"/>
                <w:szCs w:val="24"/>
                <w:highlight w:val="white"/>
              </w:rPr>
              <w:t xml:space="preserve"> </w:t>
            </w:r>
          </w:p>
        </w:tc>
        <w:tc>
          <w:tcPr>
            <w:tcW w:w="1908" w:type="dxa"/>
            <w:tcBorders>
              <w:top w:val="nil"/>
              <w:left w:val="nil"/>
              <w:bottom w:val="single" w:sz="8" w:space="0" w:color="000000"/>
              <w:right w:val="single" w:sz="8" w:space="0" w:color="000000"/>
            </w:tcBorders>
            <w:tcMar>
              <w:top w:w="0" w:type="dxa"/>
              <w:left w:w="100" w:type="dxa"/>
              <w:bottom w:w="0" w:type="dxa"/>
              <w:right w:w="100" w:type="dxa"/>
            </w:tcMar>
          </w:tcPr>
          <w:p w14:paraId="1A5269AE"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2977" w:type="dxa"/>
            <w:tcBorders>
              <w:top w:val="nil"/>
              <w:left w:val="nil"/>
              <w:bottom w:val="single" w:sz="8" w:space="0" w:color="000000"/>
              <w:right w:val="single" w:sz="8" w:space="0" w:color="000000"/>
            </w:tcBorders>
            <w:tcMar>
              <w:top w:w="0" w:type="dxa"/>
              <w:left w:w="100" w:type="dxa"/>
              <w:bottom w:w="0" w:type="dxa"/>
              <w:right w:w="100" w:type="dxa"/>
            </w:tcMar>
          </w:tcPr>
          <w:p w14:paraId="66ACEEFB"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13590AEC"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6" w:name="_s8hsocfej4wi" w:colFirst="0" w:colLast="0"/>
            <w:bookmarkEnd w:id="56"/>
            <w:r>
              <w:rPr>
                <w:rFonts w:ascii="Times New Roman" w:eastAsia="Times New Roman" w:hAnsi="Times New Roman" w:cs="Times New Roman"/>
                <w:b/>
                <w:sz w:val="24"/>
                <w:szCs w:val="24"/>
                <w:highlight w:val="white"/>
              </w:rPr>
              <w:t xml:space="preserve"> </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5A04BD40"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7" w:name="_5b5q3xa20hbz" w:colFirst="0" w:colLast="0"/>
            <w:bookmarkEnd w:id="57"/>
            <w:r>
              <w:rPr>
                <w:rFonts w:ascii="Times New Roman" w:eastAsia="Times New Roman" w:hAnsi="Times New Roman" w:cs="Times New Roman"/>
                <w:b/>
                <w:sz w:val="24"/>
                <w:szCs w:val="24"/>
                <w:highlight w:val="white"/>
              </w:rPr>
              <w:t xml:space="preserve"> </w:t>
            </w:r>
          </w:p>
        </w:tc>
        <w:tc>
          <w:tcPr>
            <w:tcW w:w="1843" w:type="dxa"/>
            <w:tcBorders>
              <w:top w:val="nil"/>
              <w:left w:val="nil"/>
              <w:bottom w:val="single" w:sz="8" w:space="0" w:color="000000"/>
              <w:right w:val="single" w:sz="8" w:space="0" w:color="000000"/>
            </w:tcBorders>
            <w:tcMar>
              <w:top w:w="0" w:type="dxa"/>
              <w:left w:w="100" w:type="dxa"/>
              <w:bottom w:w="0" w:type="dxa"/>
              <w:right w:w="100" w:type="dxa"/>
            </w:tcMar>
          </w:tcPr>
          <w:p w14:paraId="02DD1EF7"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8" w:name="_4ufqw5cpajt9" w:colFirst="0" w:colLast="0"/>
            <w:bookmarkEnd w:id="58"/>
            <w:r>
              <w:rPr>
                <w:rFonts w:ascii="Times New Roman" w:eastAsia="Times New Roman" w:hAnsi="Times New Roman" w:cs="Times New Roman"/>
                <w:b/>
                <w:sz w:val="24"/>
                <w:szCs w:val="24"/>
                <w:highlight w:val="white"/>
              </w:rPr>
              <w:t xml:space="preserve"> </w:t>
            </w:r>
          </w:p>
        </w:tc>
      </w:tr>
      <w:tr w:rsidR="000D6804" w14:paraId="5DECE71E" w14:textId="77777777">
        <w:trPr>
          <w:trHeight w:val="315"/>
        </w:trPr>
        <w:tc>
          <w:tcPr>
            <w:tcW w:w="5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BBAE6D4"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59" w:name="_mswvy5607009" w:colFirst="0" w:colLast="0"/>
            <w:bookmarkEnd w:id="59"/>
            <w:r>
              <w:rPr>
                <w:rFonts w:ascii="Times New Roman" w:eastAsia="Times New Roman" w:hAnsi="Times New Roman" w:cs="Times New Roman"/>
                <w:b/>
                <w:sz w:val="24"/>
                <w:szCs w:val="24"/>
                <w:highlight w:val="white"/>
              </w:rPr>
              <w:t xml:space="preserve"> </w:t>
            </w:r>
          </w:p>
        </w:tc>
        <w:tc>
          <w:tcPr>
            <w:tcW w:w="1908" w:type="dxa"/>
            <w:tcBorders>
              <w:top w:val="nil"/>
              <w:left w:val="nil"/>
              <w:bottom w:val="single" w:sz="8" w:space="0" w:color="000000"/>
              <w:right w:val="single" w:sz="8" w:space="0" w:color="000000"/>
            </w:tcBorders>
            <w:tcMar>
              <w:top w:w="0" w:type="dxa"/>
              <w:left w:w="100" w:type="dxa"/>
              <w:bottom w:w="0" w:type="dxa"/>
              <w:right w:w="100" w:type="dxa"/>
            </w:tcMar>
          </w:tcPr>
          <w:p w14:paraId="0C362A29"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977" w:type="dxa"/>
            <w:tcBorders>
              <w:top w:val="nil"/>
              <w:left w:val="nil"/>
              <w:bottom w:val="single" w:sz="8" w:space="0" w:color="000000"/>
              <w:right w:val="single" w:sz="8" w:space="0" w:color="000000"/>
            </w:tcBorders>
            <w:tcMar>
              <w:top w:w="0" w:type="dxa"/>
              <w:left w:w="100" w:type="dxa"/>
              <w:bottom w:w="0" w:type="dxa"/>
              <w:right w:w="100" w:type="dxa"/>
            </w:tcMar>
          </w:tcPr>
          <w:p w14:paraId="14FC23E4"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27F98FC3"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0" w:name="_cdxpsfgthc76" w:colFirst="0" w:colLast="0"/>
            <w:bookmarkEnd w:id="60"/>
            <w:r>
              <w:rPr>
                <w:rFonts w:ascii="Times New Roman" w:eastAsia="Times New Roman" w:hAnsi="Times New Roman" w:cs="Times New Roman"/>
                <w:b/>
                <w:sz w:val="24"/>
                <w:szCs w:val="24"/>
                <w:highlight w:val="white"/>
              </w:rPr>
              <w:t xml:space="preserve"> </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2C0CEC94"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1" w:name="_qejrm6d0oaqp" w:colFirst="0" w:colLast="0"/>
            <w:bookmarkEnd w:id="61"/>
            <w:r>
              <w:rPr>
                <w:rFonts w:ascii="Times New Roman" w:eastAsia="Times New Roman" w:hAnsi="Times New Roman" w:cs="Times New Roman"/>
                <w:b/>
                <w:sz w:val="24"/>
                <w:szCs w:val="24"/>
                <w:highlight w:val="white"/>
              </w:rPr>
              <w:t xml:space="preserve"> </w:t>
            </w:r>
          </w:p>
        </w:tc>
        <w:tc>
          <w:tcPr>
            <w:tcW w:w="1843" w:type="dxa"/>
            <w:tcBorders>
              <w:top w:val="nil"/>
              <w:left w:val="nil"/>
              <w:bottom w:val="single" w:sz="8" w:space="0" w:color="000000"/>
              <w:right w:val="single" w:sz="8" w:space="0" w:color="000000"/>
            </w:tcBorders>
            <w:tcMar>
              <w:top w:w="0" w:type="dxa"/>
              <w:left w:w="100" w:type="dxa"/>
              <w:bottom w:w="0" w:type="dxa"/>
              <w:right w:w="100" w:type="dxa"/>
            </w:tcMar>
          </w:tcPr>
          <w:p w14:paraId="06DCC136"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2" w:name="_m2ncya98f2tq" w:colFirst="0" w:colLast="0"/>
            <w:bookmarkEnd w:id="62"/>
            <w:r>
              <w:rPr>
                <w:rFonts w:ascii="Times New Roman" w:eastAsia="Times New Roman" w:hAnsi="Times New Roman" w:cs="Times New Roman"/>
                <w:b/>
                <w:sz w:val="24"/>
                <w:szCs w:val="24"/>
                <w:highlight w:val="white"/>
              </w:rPr>
              <w:t xml:space="preserve"> </w:t>
            </w:r>
          </w:p>
        </w:tc>
      </w:tr>
      <w:tr w:rsidR="000D6804" w14:paraId="41A54FBF" w14:textId="77777777">
        <w:trPr>
          <w:trHeight w:val="315"/>
        </w:trPr>
        <w:tc>
          <w:tcPr>
            <w:tcW w:w="57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46B5412"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3" w:name="_ryqct9clglax" w:colFirst="0" w:colLast="0"/>
            <w:bookmarkEnd w:id="63"/>
            <w:r>
              <w:rPr>
                <w:rFonts w:ascii="Times New Roman" w:eastAsia="Times New Roman" w:hAnsi="Times New Roman" w:cs="Times New Roman"/>
                <w:b/>
                <w:sz w:val="24"/>
                <w:szCs w:val="24"/>
                <w:highlight w:val="white"/>
              </w:rPr>
              <w:t xml:space="preserve"> </w:t>
            </w:r>
          </w:p>
        </w:tc>
        <w:tc>
          <w:tcPr>
            <w:tcW w:w="1908" w:type="dxa"/>
            <w:tcBorders>
              <w:top w:val="nil"/>
              <w:left w:val="nil"/>
              <w:bottom w:val="single" w:sz="8" w:space="0" w:color="000000"/>
              <w:right w:val="single" w:sz="8" w:space="0" w:color="000000"/>
            </w:tcBorders>
            <w:tcMar>
              <w:top w:w="0" w:type="dxa"/>
              <w:left w:w="100" w:type="dxa"/>
              <w:bottom w:w="0" w:type="dxa"/>
              <w:right w:w="100" w:type="dxa"/>
            </w:tcMar>
          </w:tcPr>
          <w:p w14:paraId="04851F25"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977" w:type="dxa"/>
            <w:tcBorders>
              <w:top w:val="nil"/>
              <w:left w:val="nil"/>
              <w:bottom w:val="single" w:sz="8" w:space="0" w:color="000000"/>
              <w:right w:val="single" w:sz="8" w:space="0" w:color="000000"/>
            </w:tcBorders>
            <w:tcMar>
              <w:top w:w="0" w:type="dxa"/>
              <w:left w:w="100" w:type="dxa"/>
              <w:bottom w:w="0" w:type="dxa"/>
              <w:right w:w="100" w:type="dxa"/>
            </w:tcMar>
          </w:tcPr>
          <w:p w14:paraId="02087170" w14:textId="77777777" w:rsidR="000D6804" w:rsidRDefault="00C3561A">
            <w:pPr>
              <w:shd w:val="clear" w:color="auto" w:fill="FFFFFF"/>
              <w:spacing w:line="240" w:lineRule="auto"/>
              <w:ind w:left="-566" w:right="-120"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18F4827F"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773F0D70"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4" w:name="_a26mo9t10j18" w:colFirst="0" w:colLast="0"/>
            <w:bookmarkEnd w:id="64"/>
            <w:r>
              <w:rPr>
                <w:rFonts w:ascii="Times New Roman" w:eastAsia="Times New Roman" w:hAnsi="Times New Roman" w:cs="Times New Roman"/>
                <w:b/>
                <w:sz w:val="24"/>
                <w:szCs w:val="24"/>
                <w:highlight w:val="white"/>
              </w:rPr>
              <w:t xml:space="preserve"> </w:t>
            </w:r>
          </w:p>
        </w:tc>
        <w:tc>
          <w:tcPr>
            <w:tcW w:w="1843" w:type="dxa"/>
            <w:tcBorders>
              <w:top w:val="nil"/>
              <w:left w:val="nil"/>
              <w:bottom w:val="single" w:sz="8" w:space="0" w:color="000000"/>
              <w:right w:val="single" w:sz="8" w:space="0" w:color="000000"/>
            </w:tcBorders>
            <w:tcMar>
              <w:top w:w="0" w:type="dxa"/>
              <w:left w:w="100" w:type="dxa"/>
              <w:bottom w:w="0" w:type="dxa"/>
              <w:right w:w="100" w:type="dxa"/>
            </w:tcMar>
          </w:tcPr>
          <w:p w14:paraId="48F38796"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65" w:name="_j13aub600s1y" w:colFirst="0" w:colLast="0"/>
            <w:bookmarkEnd w:id="65"/>
            <w:r>
              <w:rPr>
                <w:rFonts w:ascii="Times New Roman" w:eastAsia="Times New Roman" w:hAnsi="Times New Roman" w:cs="Times New Roman"/>
                <w:b/>
                <w:sz w:val="24"/>
                <w:szCs w:val="24"/>
                <w:highlight w:val="white"/>
              </w:rPr>
              <w:t xml:space="preserve"> </w:t>
            </w:r>
          </w:p>
        </w:tc>
      </w:tr>
    </w:tbl>
    <w:p w14:paraId="7DF12C72"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bookmarkStart w:id="66" w:name="_ixujrgqdhzqr" w:colFirst="0" w:colLast="0"/>
      <w:bookmarkEnd w:id="66"/>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ab/>
      </w:r>
    </w:p>
    <w:p w14:paraId="28431E5B"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1F05629" w14:textId="77777777" w:rsidR="000D6804" w:rsidRDefault="00C3561A">
      <w:pPr>
        <w:shd w:val="clear" w:color="auto" w:fill="FFFFFF"/>
        <w:spacing w:line="240" w:lineRule="auto"/>
        <w:ind w:right="-729" w:hanging="567"/>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 олімпіади</w:t>
      </w:r>
    </w:p>
    <w:p w14:paraId="6C263936" w14:textId="77777777" w:rsidR="000D6804" w:rsidRDefault="000D6804">
      <w:pPr>
        <w:shd w:val="clear" w:color="auto" w:fill="FFFFFF"/>
        <w:spacing w:line="240" w:lineRule="auto"/>
        <w:ind w:right="-729" w:hanging="567"/>
        <w:jc w:val="both"/>
        <w:rPr>
          <w:rFonts w:ascii="Times New Roman" w:eastAsia="Times New Roman" w:hAnsi="Times New Roman" w:cs="Times New Roman"/>
          <w:b/>
          <w:sz w:val="28"/>
          <w:szCs w:val="28"/>
          <w:highlight w:val="white"/>
        </w:rPr>
      </w:pPr>
    </w:p>
    <w:p w14:paraId="116DB00D" w14:textId="77777777" w:rsidR="000D6804" w:rsidRDefault="00C3561A">
      <w:pPr>
        <w:shd w:val="clear" w:color="auto" w:fill="FFFFFF"/>
        <w:spacing w:line="240" w:lineRule="auto"/>
        <w:ind w:left="-566" w:right="-871"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______________________________________________________________</w:t>
      </w:r>
    </w:p>
    <w:p w14:paraId="380797B3" w14:textId="77777777" w:rsidR="000D6804" w:rsidRDefault="000D6804">
      <w:pPr>
        <w:shd w:val="clear" w:color="auto" w:fill="FFFFFF"/>
        <w:spacing w:line="240" w:lineRule="auto"/>
        <w:ind w:right="-729" w:hanging="567"/>
        <w:jc w:val="both"/>
        <w:rPr>
          <w:rFonts w:ascii="Times New Roman" w:eastAsia="Times New Roman" w:hAnsi="Times New Roman" w:cs="Times New Roman"/>
          <w:b/>
          <w:sz w:val="28"/>
          <w:szCs w:val="28"/>
          <w:highlight w:val="white"/>
        </w:rPr>
      </w:pPr>
    </w:p>
    <w:p w14:paraId="1653719E"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1A3A67BC"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br w:type="page"/>
      </w:r>
    </w:p>
    <w:p w14:paraId="4DAA46A7" w14:textId="77777777" w:rsidR="000D6804" w:rsidRDefault="00C3561A">
      <w:pPr>
        <w:shd w:val="clear" w:color="auto" w:fill="FFFFFF"/>
        <w:spacing w:line="240" w:lineRule="auto"/>
        <w:ind w:left="-425" w:right="-587" w:firstLine="465"/>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                                                                                                                Додаток  4</w:t>
      </w:r>
    </w:p>
    <w:p w14:paraId="186546B8" w14:textId="77777777" w:rsidR="000D6804" w:rsidRDefault="000D6804">
      <w:pPr>
        <w:shd w:val="clear" w:color="auto" w:fill="FFFFFF"/>
        <w:spacing w:line="240" w:lineRule="auto"/>
        <w:ind w:left="-425" w:firstLine="465"/>
        <w:jc w:val="center"/>
        <w:rPr>
          <w:rFonts w:ascii="Times New Roman" w:eastAsia="Times New Roman" w:hAnsi="Times New Roman" w:cs="Times New Roman"/>
          <w:b/>
          <w:sz w:val="28"/>
          <w:szCs w:val="28"/>
          <w:highlight w:val="white"/>
        </w:rPr>
      </w:pPr>
    </w:p>
    <w:p w14:paraId="0056B05A" w14:textId="77777777" w:rsidR="000D6804" w:rsidRDefault="00C3561A">
      <w:pPr>
        <w:shd w:val="clear" w:color="auto" w:fill="FFFFFF"/>
        <w:spacing w:line="240" w:lineRule="auto"/>
        <w:ind w:left="-142" w:firstLine="566"/>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АНКЕТА</w:t>
      </w:r>
      <w:r w:rsidRPr="005C0FDC">
        <w:rPr>
          <w:rFonts w:ascii="Times New Roman" w:eastAsia="Times New Roman" w:hAnsi="Times New Roman" w:cs="Times New Roman"/>
          <w:b/>
          <w:sz w:val="28"/>
          <w:szCs w:val="28"/>
          <w:highlight w:val="white"/>
        </w:rPr>
        <w:br/>
        <w:t xml:space="preserve"> учасника-учня ІІІ етапу (переможця ІІ) Всеукраїнської</w:t>
      </w:r>
      <w:r>
        <w:rPr>
          <w:rFonts w:ascii="Times New Roman" w:eastAsia="Times New Roman" w:hAnsi="Times New Roman" w:cs="Times New Roman"/>
          <w:b/>
          <w:sz w:val="28"/>
          <w:szCs w:val="28"/>
          <w:highlight w:val="white"/>
        </w:rPr>
        <w:t xml:space="preserve"> учнівської олімпіади з ____________________________________________________</w:t>
      </w:r>
    </w:p>
    <w:p w14:paraId="18B82651" w14:textId="77777777" w:rsidR="000D6804" w:rsidRDefault="00C3561A">
      <w:pPr>
        <w:shd w:val="clear" w:color="auto" w:fill="FFFFFF"/>
        <w:spacing w:line="240" w:lineRule="auto"/>
        <w:ind w:left="-142" w:firstLine="47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у ____________ навчальному році</w:t>
      </w:r>
    </w:p>
    <w:p w14:paraId="6BA2BF0D" w14:textId="77777777" w:rsidR="000D6804" w:rsidRDefault="000D6804">
      <w:pPr>
        <w:shd w:val="clear" w:color="auto" w:fill="FFFFFF"/>
        <w:spacing w:line="240" w:lineRule="auto"/>
        <w:ind w:left="-425" w:firstLine="465"/>
        <w:jc w:val="center"/>
        <w:rPr>
          <w:rFonts w:ascii="Times New Roman" w:eastAsia="Times New Roman" w:hAnsi="Times New Roman" w:cs="Times New Roman"/>
          <w:b/>
          <w:sz w:val="24"/>
          <w:szCs w:val="24"/>
          <w:highlight w:val="white"/>
        </w:rPr>
      </w:pPr>
    </w:p>
    <w:p w14:paraId="5D8844D2"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Прізвище, власне ім’я, по батькові (за наявності) учасника-учня:</w:t>
      </w:r>
    </w:p>
    <w:p w14:paraId="4FC51C4E"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w:t>
      </w:r>
    </w:p>
    <w:p w14:paraId="57DBCB61"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w:t>
      </w:r>
    </w:p>
    <w:p w14:paraId="2616296C"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w:t>
      </w:r>
    </w:p>
    <w:p w14:paraId="3B3FDE44"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Дата народження (день, місяць, рік): _____________________________________________</w:t>
      </w:r>
    </w:p>
    <w:p w14:paraId="1C3E9BDD" w14:textId="77777777" w:rsidR="000D6804" w:rsidRDefault="00C3561A">
      <w:pPr>
        <w:shd w:val="clear" w:color="auto" w:fill="FFFFFF"/>
        <w:spacing w:line="240" w:lineRule="auto"/>
        <w:ind w:right="-729" w:firstLine="4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Місце проживання: __________________________________________________________________________________________________________________________________________________________</w:t>
      </w:r>
    </w:p>
    <w:p w14:paraId="28EE39DD" w14:textId="77777777" w:rsidR="000D6804" w:rsidRDefault="00C3561A">
      <w:pPr>
        <w:shd w:val="clear" w:color="auto" w:fill="FFFFFF"/>
        <w:spacing w:line="240" w:lineRule="auto"/>
        <w:ind w:right="-729" w:firstLine="4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Контактні телефони: ___________________________________________________________</w:t>
      </w:r>
    </w:p>
    <w:p w14:paraId="562E9F30"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E-mail:_______________________________________________________________________</w:t>
      </w:r>
    </w:p>
    <w:p w14:paraId="559DCE5A" w14:textId="77777777" w:rsidR="000D6804" w:rsidRDefault="000D6804">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p>
    <w:p w14:paraId="22022B56"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Відомості про батьків/опікунів:</w:t>
      </w:r>
    </w:p>
    <w:p w14:paraId="48455783" w14:textId="77777777" w:rsidR="000D6804" w:rsidRDefault="00C3561A">
      <w:pPr>
        <w:shd w:val="clear" w:color="auto" w:fill="FFFFFF"/>
        <w:spacing w:line="240" w:lineRule="auto"/>
        <w:ind w:right="-729" w:firstLine="4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Батько/опікун: ________________________________________________________________________________________________________________________________________________________________________________________________________________</w:t>
      </w:r>
    </w:p>
    <w:p w14:paraId="273B0B31"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(прізвище, власне ім’я, по батькові (за наявності), контактний телефон)</w:t>
      </w:r>
    </w:p>
    <w:p w14:paraId="1F291F09" w14:textId="77777777" w:rsidR="000D6804" w:rsidRDefault="00C3561A">
      <w:pPr>
        <w:shd w:val="clear" w:color="auto" w:fill="FFFFFF"/>
        <w:spacing w:line="240" w:lineRule="auto"/>
        <w:ind w:right="-729" w:firstLine="4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Мати/опікун: _______________________________________________________________________________________________________________________________________________________________________________________________________________</w:t>
      </w:r>
    </w:p>
    <w:p w14:paraId="079853A5"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(прізвище, </w:t>
      </w:r>
      <w:r>
        <w:rPr>
          <w:rFonts w:ascii="Times New Roman" w:eastAsia="Times New Roman" w:hAnsi="Times New Roman" w:cs="Times New Roman"/>
          <w:sz w:val="24"/>
          <w:szCs w:val="24"/>
        </w:rPr>
        <w:t>власне ім’я,</w:t>
      </w:r>
      <w:r>
        <w:rPr>
          <w:rFonts w:ascii="Times New Roman" w:eastAsia="Times New Roman" w:hAnsi="Times New Roman" w:cs="Times New Roman"/>
          <w:sz w:val="24"/>
          <w:szCs w:val="24"/>
          <w:highlight w:val="white"/>
        </w:rPr>
        <w:t xml:space="preserve"> по батькові (за наявності), контактний телефон</w:t>
      </w:r>
    </w:p>
    <w:p w14:paraId="79CD9D55"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6019AF27"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Повне найменування закладу освіти, де навчається: ________________________________</w:t>
      </w:r>
    </w:p>
    <w:p w14:paraId="54614CF3" w14:textId="77777777" w:rsidR="000D6804" w:rsidRDefault="00C3561A">
      <w:pPr>
        <w:shd w:val="clear" w:color="auto" w:fill="FFFFFF"/>
        <w:spacing w:line="240" w:lineRule="auto"/>
        <w:ind w:right="-729" w:firstLine="4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__________________________________________________________________________________________________________________________________________________________</w:t>
      </w:r>
    </w:p>
    <w:p w14:paraId="33D1E1B1"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Клас (курс): __________________________________________________________________</w:t>
      </w:r>
    </w:p>
    <w:p w14:paraId="15CC0DDB" w14:textId="77777777" w:rsidR="000D6804" w:rsidRDefault="00C3561A">
      <w:pPr>
        <w:shd w:val="clear" w:color="auto" w:fill="FFFFFF"/>
        <w:spacing w:line="240" w:lineRule="auto"/>
        <w:ind w:left="-425" w:right="-729" w:firstLine="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03C5A22" w14:textId="77777777" w:rsidR="000D6804" w:rsidRDefault="00C3561A">
      <w:pPr>
        <w:shd w:val="clear" w:color="auto" w:fill="FFFFFF"/>
        <w:spacing w:line="240" w:lineRule="auto"/>
        <w:ind w:left="-566"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Наставник учасника-учня:</w:t>
      </w:r>
    </w:p>
    <w:p w14:paraId="365AA072"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Прізвище, </w:t>
      </w:r>
      <w:r>
        <w:rPr>
          <w:rFonts w:ascii="Times New Roman" w:eastAsia="Times New Roman" w:hAnsi="Times New Roman" w:cs="Times New Roman"/>
          <w:sz w:val="24"/>
          <w:szCs w:val="24"/>
        </w:rPr>
        <w:t>власне ім’я, п</w:t>
      </w:r>
      <w:r>
        <w:rPr>
          <w:rFonts w:ascii="Times New Roman" w:eastAsia="Times New Roman" w:hAnsi="Times New Roman" w:cs="Times New Roman"/>
          <w:sz w:val="24"/>
          <w:szCs w:val="24"/>
          <w:highlight w:val="white"/>
        </w:rPr>
        <w:t>о батькові (за наявності)_______________________________________________________________________________________________________________________________________________________________________________________________________________________________</w:t>
      </w:r>
    </w:p>
    <w:p w14:paraId="4DCA03F0"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Повне найменування закладу освіти наставника учасника:___________________________</w:t>
      </w:r>
    </w:p>
    <w:p w14:paraId="5A05F5D0"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__________________________________________________________________________________________________________________________________________________________</w:t>
      </w:r>
    </w:p>
    <w:p w14:paraId="31B40E6C"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Посада наставника учасника-учня________________________________________________</w:t>
      </w:r>
    </w:p>
    <w:p w14:paraId="639A0140"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Контактний номер телефону наставника учасника-учня: ____________________________</w:t>
      </w:r>
    </w:p>
    <w:p w14:paraId="262EE10C" w14:textId="77777777" w:rsidR="000D6804" w:rsidRDefault="00C3561A">
      <w:pPr>
        <w:shd w:val="clear" w:color="auto" w:fill="FFFFFF"/>
        <w:spacing w:line="240" w:lineRule="auto"/>
        <w:ind w:right="-729"/>
        <w:jc w:val="both"/>
        <w:rPr>
          <w:rFonts w:ascii="Times New Roman" w:eastAsia="Times New Roman" w:hAnsi="Times New Roman" w:cs="Times New Roman"/>
          <w:sz w:val="24"/>
          <w:szCs w:val="24"/>
          <w:highlight w:val="white"/>
        </w:rPr>
      </w:pPr>
      <w:bookmarkStart w:id="67" w:name="_cgli7vtgyt6h" w:colFirst="0" w:colLast="0"/>
      <w:bookmarkEnd w:id="67"/>
      <w:r>
        <w:rPr>
          <w:rFonts w:ascii="Times New Roman" w:eastAsia="Times New Roman" w:hAnsi="Times New Roman" w:cs="Times New Roman"/>
          <w:sz w:val="24"/>
          <w:szCs w:val="24"/>
          <w:highlight w:val="white"/>
        </w:rPr>
        <w:t>E-mail керівника наставника:____________________________________________________</w:t>
      </w:r>
    </w:p>
    <w:p w14:paraId="6F7C594E" w14:textId="77777777" w:rsidR="000D6804" w:rsidRDefault="00C3561A">
      <w:pPr>
        <w:shd w:val="clear" w:color="auto" w:fill="FFFFFF"/>
        <w:spacing w:line="240" w:lineRule="auto"/>
        <w:ind w:right="-729"/>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______________________________________________________________</w:t>
      </w:r>
    </w:p>
    <w:p w14:paraId="107AFE46" w14:textId="77777777" w:rsidR="000D6804" w:rsidRDefault="000D6804">
      <w:pPr>
        <w:shd w:val="clear" w:color="auto" w:fill="FFFFFF"/>
        <w:spacing w:line="240" w:lineRule="auto"/>
        <w:rPr>
          <w:rFonts w:ascii="Times New Roman" w:eastAsia="Times New Roman" w:hAnsi="Times New Roman" w:cs="Times New Roman"/>
          <w:sz w:val="24"/>
          <w:szCs w:val="24"/>
          <w:highlight w:val="white"/>
        </w:rPr>
      </w:pPr>
    </w:p>
    <w:p w14:paraId="59797D59" w14:textId="77777777" w:rsidR="000D6804" w:rsidRDefault="00C3561A">
      <w:pPr>
        <w:shd w:val="clear" w:color="auto" w:fill="FFFFFF"/>
        <w:spacing w:line="240" w:lineRule="auto"/>
        <w:ind w:left="-566" w:right="-587" w:firstLine="465"/>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24CAA8D5" w14:textId="77777777" w:rsidR="000D6804" w:rsidRDefault="00C3561A">
      <w:pPr>
        <w:shd w:val="clear" w:color="auto" w:fill="FFFFFF"/>
        <w:spacing w:line="240" w:lineRule="auto"/>
        <w:ind w:left="-566" w:right="-587" w:firstLine="465"/>
        <w:jc w:val="righ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 xml:space="preserve">              Додаток  5</w:t>
      </w:r>
    </w:p>
    <w:p w14:paraId="0DBBC3A1" w14:textId="77777777" w:rsidR="000D6804" w:rsidRDefault="000D6804">
      <w:pPr>
        <w:shd w:val="clear" w:color="auto" w:fill="FFFFFF"/>
        <w:spacing w:line="240" w:lineRule="auto"/>
        <w:ind w:left="-566" w:firstLine="465"/>
        <w:jc w:val="right"/>
        <w:rPr>
          <w:rFonts w:ascii="Times New Roman" w:eastAsia="Times New Roman" w:hAnsi="Times New Roman" w:cs="Times New Roman"/>
          <w:sz w:val="24"/>
          <w:szCs w:val="24"/>
          <w:highlight w:val="white"/>
        </w:rPr>
      </w:pPr>
    </w:p>
    <w:p w14:paraId="774CBF91" w14:textId="77777777" w:rsidR="000D6804" w:rsidRPr="005C0FDC"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ПІДСУМКОВИЙ ПРОТОКОЛ</w:t>
      </w:r>
    </w:p>
    <w:p w14:paraId="565E13D6"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sidRPr="005C0FDC">
        <w:rPr>
          <w:rFonts w:ascii="Times New Roman" w:eastAsia="Times New Roman" w:hAnsi="Times New Roman" w:cs="Times New Roman"/>
          <w:b/>
          <w:sz w:val="28"/>
          <w:szCs w:val="28"/>
          <w:highlight w:val="white"/>
        </w:rPr>
        <w:t>про</w:t>
      </w:r>
      <w:r>
        <w:rPr>
          <w:rFonts w:ascii="Times New Roman" w:eastAsia="Times New Roman" w:hAnsi="Times New Roman" w:cs="Times New Roman"/>
          <w:b/>
          <w:sz w:val="28"/>
          <w:szCs w:val="28"/>
          <w:highlight w:val="white"/>
        </w:rPr>
        <w:t xml:space="preserve"> результати проведення  І етапу</w:t>
      </w:r>
    </w:p>
    <w:p w14:paraId="722BE3D0"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Всеукраїнського учнівського турніру  ____________________</w:t>
      </w:r>
    </w:p>
    <w:p w14:paraId="18CF920F"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 навчальному році</w:t>
      </w:r>
    </w:p>
    <w:p w14:paraId="6E2307B6"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50EBCF25" w14:textId="77777777" w:rsidR="000D6804" w:rsidRDefault="000D6804">
      <w:pPr>
        <w:shd w:val="clear" w:color="auto" w:fill="FFFFFF"/>
        <w:spacing w:line="240" w:lineRule="auto"/>
        <w:ind w:left="-566" w:firstLine="465"/>
        <w:rPr>
          <w:rFonts w:ascii="Times New Roman" w:eastAsia="Times New Roman" w:hAnsi="Times New Roman" w:cs="Times New Roman"/>
          <w:b/>
          <w:sz w:val="24"/>
          <w:szCs w:val="24"/>
          <w:highlight w:val="white"/>
        </w:rPr>
      </w:pPr>
    </w:p>
    <w:tbl>
      <w:tblPr>
        <w:tblStyle w:val="a8"/>
        <w:tblW w:w="9498" w:type="dxa"/>
        <w:tblInd w:w="-152" w:type="dxa"/>
        <w:tblBorders>
          <w:top w:val="nil"/>
          <w:left w:val="nil"/>
          <w:bottom w:val="nil"/>
          <w:right w:val="nil"/>
          <w:insideH w:val="nil"/>
          <w:insideV w:val="nil"/>
        </w:tblBorders>
        <w:tblLayout w:type="fixed"/>
        <w:tblLook w:val="0400" w:firstRow="0" w:lastRow="0" w:firstColumn="0" w:lastColumn="0" w:noHBand="0" w:noVBand="1"/>
      </w:tblPr>
      <w:tblGrid>
        <w:gridCol w:w="617"/>
        <w:gridCol w:w="1905"/>
        <w:gridCol w:w="1448"/>
        <w:gridCol w:w="3260"/>
        <w:gridCol w:w="2268"/>
      </w:tblGrid>
      <w:tr w:rsidR="000D6804" w14:paraId="32134851" w14:textId="77777777">
        <w:trPr>
          <w:trHeight w:val="1200"/>
        </w:trPr>
        <w:tc>
          <w:tcPr>
            <w:tcW w:w="61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76AC37" w14:textId="77777777" w:rsidR="000D6804" w:rsidRDefault="00C3561A">
            <w:pPr>
              <w:shd w:val="clear" w:color="auto" w:fill="FFFFFF"/>
              <w:spacing w:line="240" w:lineRule="auto"/>
              <w:ind w:left="-570" w:right="-453" w:firstLine="43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0B9716D" w14:textId="77777777" w:rsidR="000D6804" w:rsidRDefault="00C3561A">
            <w:pPr>
              <w:shd w:val="clear" w:color="auto" w:fill="FFFFFF"/>
              <w:spacing w:line="240" w:lineRule="auto"/>
              <w:ind w:left="-570" w:right="-453" w:firstLine="43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з\п</w:t>
            </w:r>
          </w:p>
        </w:tc>
        <w:tc>
          <w:tcPr>
            <w:tcW w:w="190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5414C53"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Назва команди </w:t>
            </w:r>
          </w:p>
        </w:tc>
        <w:tc>
          <w:tcPr>
            <w:tcW w:w="144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519D668"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Область</w:t>
            </w:r>
          </w:p>
        </w:tc>
        <w:tc>
          <w:tcPr>
            <w:tcW w:w="32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B432DD8"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Найменування закладу освіти</w:t>
            </w:r>
          </w:p>
          <w:p w14:paraId="3B429E0C" w14:textId="77777777" w:rsidR="000D6804" w:rsidRDefault="00C3561A">
            <w:pPr>
              <w:shd w:val="clear" w:color="auto" w:fill="FFFFFF"/>
              <w:spacing w:line="240" w:lineRule="auto"/>
              <w:ind w:left="-566" w:right="-140"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(відповідно до ЄДЕБО)</w:t>
            </w:r>
          </w:p>
        </w:tc>
        <w:tc>
          <w:tcPr>
            <w:tcW w:w="226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5B5FF64"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Диплом</w:t>
            </w:r>
          </w:p>
        </w:tc>
      </w:tr>
      <w:tr w:rsidR="000D6804" w14:paraId="20AA7FBE" w14:textId="77777777">
        <w:trPr>
          <w:trHeight w:val="570"/>
        </w:trPr>
        <w:tc>
          <w:tcPr>
            <w:tcW w:w="61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CA0C9D" w14:textId="77777777" w:rsidR="000D6804" w:rsidRDefault="00C3561A">
            <w:pPr>
              <w:shd w:val="clear" w:color="auto" w:fill="FFFFFF"/>
              <w:spacing w:line="240" w:lineRule="auto"/>
              <w:ind w:left="-566" w:firstLine="465"/>
              <w:jc w:val="righ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905" w:type="dxa"/>
            <w:tcBorders>
              <w:top w:val="nil"/>
              <w:left w:val="nil"/>
              <w:bottom w:val="single" w:sz="8" w:space="0" w:color="000000"/>
              <w:right w:val="single" w:sz="8" w:space="0" w:color="000000"/>
            </w:tcBorders>
            <w:tcMar>
              <w:top w:w="0" w:type="dxa"/>
              <w:left w:w="100" w:type="dxa"/>
              <w:bottom w:w="0" w:type="dxa"/>
              <w:right w:w="100" w:type="dxa"/>
            </w:tcMar>
          </w:tcPr>
          <w:p w14:paraId="6A52BDEC"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1448" w:type="dxa"/>
            <w:tcBorders>
              <w:top w:val="nil"/>
              <w:left w:val="nil"/>
              <w:bottom w:val="single" w:sz="8" w:space="0" w:color="000000"/>
              <w:right w:val="single" w:sz="8" w:space="0" w:color="000000"/>
            </w:tcBorders>
            <w:tcMar>
              <w:top w:w="0" w:type="dxa"/>
              <w:left w:w="100" w:type="dxa"/>
              <w:bottom w:w="0" w:type="dxa"/>
              <w:right w:w="100" w:type="dxa"/>
            </w:tcMar>
          </w:tcPr>
          <w:p w14:paraId="034CED3E"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260" w:type="dxa"/>
            <w:tcBorders>
              <w:top w:val="nil"/>
              <w:left w:val="nil"/>
              <w:bottom w:val="single" w:sz="8" w:space="0" w:color="000000"/>
              <w:right w:val="single" w:sz="8" w:space="0" w:color="000000"/>
            </w:tcBorders>
            <w:tcMar>
              <w:top w:w="0" w:type="dxa"/>
              <w:left w:w="100" w:type="dxa"/>
              <w:bottom w:w="0" w:type="dxa"/>
              <w:right w:w="100" w:type="dxa"/>
            </w:tcMar>
          </w:tcPr>
          <w:p w14:paraId="39360338"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268" w:type="dxa"/>
            <w:tcBorders>
              <w:top w:val="nil"/>
              <w:left w:val="nil"/>
              <w:bottom w:val="single" w:sz="8" w:space="0" w:color="000000"/>
              <w:right w:val="single" w:sz="8" w:space="0" w:color="000000"/>
            </w:tcBorders>
            <w:tcMar>
              <w:top w:w="0" w:type="dxa"/>
              <w:left w:w="100" w:type="dxa"/>
              <w:bottom w:w="0" w:type="dxa"/>
              <w:right w:w="100" w:type="dxa"/>
            </w:tcMar>
          </w:tcPr>
          <w:p w14:paraId="68264ED0"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47F3715E" w14:textId="77777777" w:rsidR="000D6804" w:rsidRDefault="000D6804">
      <w:pPr>
        <w:shd w:val="clear" w:color="auto" w:fill="FFFFFF"/>
        <w:spacing w:line="240" w:lineRule="auto"/>
        <w:ind w:left="-566" w:firstLine="465"/>
        <w:jc w:val="both"/>
        <w:rPr>
          <w:rFonts w:ascii="Times New Roman" w:eastAsia="Times New Roman" w:hAnsi="Times New Roman" w:cs="Times New Roman"/>
          <w:strike/>
          <w:sz w:val="18"/>
          <w:szCs w:val="18"/>
          <w:highlight w:val="white"/>
        </w:rPr>
      </w:pPr>
    </w:p>
    <w:p w14:paraId="6150F8B7"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A626EF3"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Голова журі турніру                                                                                                    </w:t>
      </w:r>
    </w:p>
    <w:p w14:paraId="2D4764C1"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26F0F8FC"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 турніру</w:t>
      </w:r>
    </w:p>
    <w:p w14:paraId="058CB038"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01511190" w14:textId="77777777" w:rsidR="000D6804" w:rsidRDefault="00C3561A">
      <w:pPr>
        <w:shd w:val="clear" w:color="auto" w:fill="FFFFFF"/>
        <w:spacing w:line="240" w:lineRule="auto"/>
        <w:ind w:left="-566" w:right="-729"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Секретар оргкомітету турніру</w:t>
      </w:r>
    </w:p>
    <w:p w14:paraId="1E1B8427"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20A9808C" w14:textId="77777777" w:rsidR="000D6804" w:rsidRDefault="000D6804">
      <w:pPr>
        <w:shd w:val="clear" w:color="auto" w:fill="FFFFFF"/>
        <w:spacing w:line="240" w:lineRule="auto"/>
        <w:ind w:left="-566" w:firstLine="465"/>
        <w:jc w:val="right"/>
        <w:rPr>
          <w:rFonts w:ascii="Times New Roman" w:eastAsia="Times New Roman" w:hAnsi="Times New Roman" w:cs="Times New Roman"/>
          <w:sz w:val="24"/>
          <w:szCs w:val="24"/>
          <w:highlight w:val="white"/>
        </w:rPr>
      </w:pPr>
    </w:p>
    <w:p w14:paraId="21B53891" w14:textId="77777777" w:rsidR="000D6804" w:rsidRDefault="00C3561A">
      <w:pPr>
        <w:shd w:val="clear" w:color="auto" w:fill="FFFFFF"/>
        <w:spacing w:line="240" w:lineRule="auto"/>
        <w:ind w:right="-729"/>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_________________________________________________________</w:t>
      </w:r>
    </w:p>
    <w:p w14:paraId="4047C943"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4"/>
          <w:szCs w:val="24"/>
          <w:highlight w:val="white"/>
        </w:rPr>
      </w:pPr>
    </w:p>
    <w:p w14:paraId="1D00E27A" w14:textId="77777777" w:rsidR="000D6804" w:rsidRDefault="00C3561A">
      <w:pPr>
        <w:shd w:val="clear" w:color="auto" w:fill="FFFFFF"/>
        <w:spacing w:line="240" w:lineRule="auto"/>
        <w:ind w:left="-566" w:firstLine="465"/>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45FD16FF" w14:textId="77777777" w:rsidR="000D6804" w:rsidRDefault="00C3561A">
      <w:pPr>
        <w:shd w:val="clear" w:color="auto" w:fill="FFFFFF"/>
        <w:spacing w:line="240" w:lineRule="auto"/>
        <w:ind w:left="-566" w:firstLine="465"/>
        <w:rPr>
          <w:rFonts w:ascii="Times New Roman" w:eastAsia="Times New Roman" w:hAnsi="Times New Roman" w:cs="Times New Roman"/>
          <w:sz w:val="24"/>
          <w:szCs w:val="24"/>
          <w:highlight w:val="white"/>
        </w:rPr>
      </w:pPr>
      <w:r>
        <w:br w:type="page"/>
      </w:r>
    </w:p>
    <w:p w14:paraId="196802B7" w14:textId="77777777" w:rsidR="000D6804" w:rsidRDefault="00C3561A">
      <w:pPr>
        <w:shd w:val="clear" w:color="auto" w:fill="FFFFFF"/>
        <w:spacing w:line="240" w:lineRule="auto"/>
        <w:ind w:right="-729"/>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Додаток  6</w:t>
      </w:r>
    </w:p>
    <w:p w14:paraId="463CE44C" w14:textId="77777777" w:rsidR="000D6804" w:rsidRPr="005C0FDC" w:rsidRDefault="000D6804">
      <w:pPr>
        <w:shd w:val="clear" w:color="auto" w:fill="FFFFFF"/>
        <w:spacing w:line="240" w:lineRule="auto"/>
        <w:ind w:left="-566" w:right="-324" w:firstLine="465"/>
        <w:jc w:val="center"/>
        <w:rPr>
          <w:rFonts w:ascii="Times New Roman" w:eastAsia="Times New Roman" w:hAnsi="Times New Roman" w:cs="Times New Roman"/>
          <w:b/>
          <w:sz w:val="28"/>
          <w:szCs w:val="28"/>
          <w:highlight w:val="white"/>
        </w:rPr>
      </w:pPr>
      <w:bookmarkStart w:id="68" w:name="_o0nyay3gia7h" w:colFirst="0" w:colLast="0"/>
      <w:bookmarkEnd w:id="68"/>
    </w:p>
    <w:p w14:paraId="290F0BD5" w14:textId="77777777" w:rsidR="000D6804" w:rsidRPr="005C0FDC" w:rsidRDefault="00C3561A">
      <w:pPr>
        <w:shd w:val="clear" w:color="auto" w:fill="FFFFFF"/>
        <w:spacing w:line="240" w:lineRule="auto"/>
        <w:ind w:left="-566" w:right="-324" w:firstLine="465"/>
        <w:jc w:val="center"/>
        <w:rPr>
          <w:rFonts w:ascii="Times New Roman" w:eastAsia="Times New Roman" w:hAnsi="Times New Roman" w:cs="Times New Roman"/>
          <w:b/>
          <w:sz w:val="28"/>
          <w:szCs w:val="28"/>
          <w:highlight w:val="white"/>
        </w:rPr>
      </w:pPr>
      <w:bookmarkStart w:id="69" w:name="_65csnti22p5f" w:colFirst="0" w:colLast="0"/>
      <w:bookmarkEnd w:id="69"/>
      <w:r w:rsidRPr="005C0FDC">
        <w:rPr>
          <w:rFonts w:ascii="Times New Roman" w:eastAsia="Times New Roman" w:hAnsi="Times New Roman" w:cs="Times New Roman"/>
          <w:b/>
          <w:sz w:val="28"/>
          <w:szCs w:val="28"/>
          <w:highlight w:val="white"/>
        </w:rPr>
        <w:t>ЗАЯВКА</w:t>
      </w:r>
    </w:p>
    <w:p w14:paraId="4145A426"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на участь команди _____________ </w:t>
      </w:r>
    </w:p>
    <w:p w14:paraId="27B7215E"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(назва команди, область)</w:t>
      </w:r>
    </w:p>
    <w:p w14:paraId="3787EBA4" w14:textId="77777777" w:rsidR="000D6804" w:rsidRDefault="00C3561A">
      <w:pPr>
        <w:shd w:val="clear" w:color="auto" w:fill="FFFFFF"/>
        <w:spacing w:line="240" w:lineRule="auto"/>
        <w:ind w:left="-566" w:right="-60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у ІІ етапі Всеукраїнського турніру   ___________________</w:t>
      </w:r>
    </w:p>
    <w:p w14:paraId="7467B9E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 навчальному році</w:t>
      </w:r>
    </w:p>
    <w:p w14:paraId="4A53F67C"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1223E0F8"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Назва команди:___________________________________________________</w:t>
      </w:r>
    </w:p>
    <w:p w14:paraId="057A4F7B"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Місце команди за підсумками І етапу турніру:_________</w:t>
      </w:r>
    </w:p>
    <w:p w14:paraId="4047DCCD"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bl>
      <w:tblPr>
        <w:tblStyle w:val="a9"/>
        <w:tblW w:w="9498" w:type="dxa"/>
        <w:tblInd w:w="-152" w:type="dxa"/>
        <w:tblBorders>
          <w:top w:val="nil"/>
          <w:left w:val="nil"/>
          <w:bottom w:val="nil"/>
          <w:right w:val="nil"/>
          <w:insideH w:val="nil"/>
          <w:insideV w:val="nil"/>
        </w:tblBorders>
        <w:tblLayout w:type="fixed"/>
        <w:tblLook w:val="0400" w:firstRow="0" w:lastRow="0" w:firstColumn="0" w:lastColumn="0" w:noHBand="0" w:noVBand="1"/>
      </w:tblPr>
      <w:tblGrid>
        <w:gridCol w:w="618"/>
        <w:gridCol w:w="1670"/>
        <w:gridCol w:w="1398"/>
        <w:gridCol w:w="2977"/>
        <w:gridCol w:w="992"/>
        <w:gridCol w:w="1843"/>
      </w:tblGrid>
      <w:tr w:rsidR="000D6804" w14:paraId="2E2603A4" w14:textId="77777777">
        <w:trPr>
          <w:trHeight w:val="1239"/>
        </w:trPr>
        <w:tc>
          <w:tcPr>
            <w:tcW w:w="61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FEE8A61" w14:textId="77777777" w:rsidR="000D6804" w:rsidRDefault="00C3561A">
            <w:pPr>
              <w:shd w:val="clear" w:color="auto" w:fill="FFFFFF"/>
              <w:spacing w:line="240" w:lineRule="auto"/>
              <w:ind w:left="-566" w:right="-330" w:firstLine="465"/>
              <w:jc w:val="center"/>
              <w:rPr>
                <w:rFonts w:ascii="Times New Roman" w:eastAsia="Times New Roman" w:hAnsi="Times New Roman" w:cs="Times New Roman"/>
                <w:sz w:val="24"/>
                <w:szCs w:val="24"/>
                <w:highlight w:val="white"/>
              </w:rPr>
            </w:pPr>
            <w:bookmarkStart w:id="70" w:name="_lm3g4xrorn4p" w:colFirst="0" w:colLast="0"/>
            <w:bookmarkEnd w:id="70"/>
            <w:r>
              <w:rPr>
                <w:rFonts w:ascii="Times New Roman" w:eastAsia="Times New Roman" w:hAnsi="Times New Roman" w:cs="Times New Roman"/>
                <w:sz w:val="24"/>
                <w:szCs w:val="24"/>
                <w:highlight w:val="white"/>
              </w:rPr>
              <w:t>№</w:t>
            </w:r>
          </w:p>
          <w:p w14:paraId="1D3F5FEA"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sz w:val="24"/>
                <w:szCs w:val="24"/>
                <w:highlight w:val="white"/>
              </w:rPr>
            </w:pPr>
            <w:bookmarkStart w:id="71" w:name="_ahko1u6ac8hx" w:colFirst="0" w:colLast="0"/>
            <w:bookmarkEnd w:id="71"/>
            <w:r>
              <w:rPr>
                <w:rFonts w:ascii="Times New Roman" w:eastAsia="Times New Roman" w:hAnsi="Times New Roman" w:cs="Times New Roman"/>
                <w:sz w:val="24"/>
                <w:szCs w:val="24"/>
                <w:highlight w:val="white"/>
              </w:rPr>
              <w:t>з\п</w:t>
            </w:r>
          </w:p>
        </w:tc>
        <w:tc>
          <w:tcPr>
            <w:tcW w:w="16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4F6216" w14:textId="77777777" w:rsidR="000D6804" w:rsidRDefault="00C3561A">
            <w:pPr>
              <w:shd w:val="clear" w:color="auto" w:fill="FFFFFF"/>
              <w:spacing w:line="240" w:lineRule="auto"/>
              <w:ind w:right="-85"/>
              <w:jc w:val="right"/>
              <w:rPr>
                <w:rFonts w:ascii="Times New Roman" w:eastAsia="Times New Roman" w:hAnsi="Times New Roman" w:cs="Times New Roman"/>
                <w:sz w:val="24"/>
                <w:szCs w:val="24"/>
                <w:highlight w:val="white"/>
              </w:rPr>
            </w:pPr>
            <w:bookmarkStart w:id="72" w:name="_evd28609c5q" w:colFirst="0" w:colLast="0"/>
            <w:bookmarkEnd w:id="72"/>
            <w:r>
              <w:rPr>
                <w:rFonts w:ascii="Times New Roman" w:eastAsia="Times New Roman" w:hAnsi="Times New Roman" w:cs="Times New Roman"/>
                <w:sz w:val="24"/>
                <w:szCs w:val="24"/>
                <w:highlight w:val="white"/>
              </w:rPr>
              <w:t>Прізвище, ім’я      та по батькові</w:t>
            </w:r>
          </w:p>
          <w:p w14:paraId="3772A3CF" w14:textId="77777777" w:rsidR="000D6804" w:rsidRDefault="00C3561A">
            <w:pPr>
              <w:shd w:val="clear" w:color="auto" w:fill="FFFFFF"/>
              <w:spacing w:line="240" w:lineRule="auto"/>
              <w:ind w:left="-566" w:right="-216" w:firstLine="465"/>
              <w:jc w:val="center"/>
              <w:rPr>
                <w:rFonts w:ascii="Times New Roman" w:eastAsia="Times New Roman" w:hAnsi="Times New Roman" w:cs="Times New Roman"/>
                <w:sz w:val="24"/>
                <w:szCs w:val="24"/>
                <w:highlight w:val="white"/>
              </w:rPr>
            </w:pPr>
            <w:bookmarkStart w:id="73" w:name="_p23zk5k96o6s" w:colFirst="0" w:colLast="0"/>
            <w:bookmarkEnd w:id="73"/>
            <w:r>
              <w:rPr>
                <w:rFonts w:ascii="Times New Roman" w:eastAsia="Times New Roman" w:hAnsi="Times New Roman" w:cs="Times New Roman"/>
                <w:sz w:val="24"/>
                <w:szCs w:val="24"/>
                <w:highlight w:val="white"/>
              </w:rPr>
              <w:t>учасника-учня</w:t>
            </w:r>
          </w:p>
        </w:tc>
        <w:tc>
          <w:tcPr>
            <w:tcW w:w="139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403106B" w14:textId="77777777" w:rsidR="000D6804" w:rsidRDefault="00C3561A">
            <w:pPr>
              <w:shd w:val="clear" w:color="auto" w:fill="FFFFFF"/>
              <w:spacing w:line="240" w:lineRule="auto"/>
              <w:ind w:left="-115" w:right="-216" w:firstLine="141"/>
              <w:jc w:val="center"/>
              <w:rPr>
                <w:rFonts w:ascii="Times New Roman" w:eastAsia="Times New Roman" w:hAnsi="Times New Roman" w:cs="Times New Roman"/>
                <w:sz w:val="24"/>
                <w:szCs w:val="24"/>
                <w:highlight w:val="white"/>
              </w:rPr>
            </w:pPr>
            <w:bookmarkStart w:id="74" w:name="_t8c0nuaiglc" w:colFirst="0" w:colLast="0"/>
            <w:bookmarkEnd w:id="74"/>
            <w:r>
              <w:rPr>
                <w:rFonts w:ascii="Times New Roman" w:eastAsia="Times New Roman" w:hAnsi="Times New Roman" w:cs="Times New Roman"/>
                <w:sz w:val="24"/>
                <w:szCs w:val="24"/>
                <w:highlight w:val="white"/>
              </w:rPr>
              <w:t>Дата народження</w:t>
            </w:r>
          </w:p>
        </w:tc>
        <w:tc>
          <w:tcPr>
            <w:tcW w:w="29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499B901" w14:textId="77777777" w:rsidR="000D6804" w:rsidRDefault="00C3561A">
            <w:pPr>
              <w:shd w:val="clear" w:color="auto" w:fill="FFFFFF"/>
              <w:spacing w:line="240" w:lineRule="auto"/>
              <w:ind w:left="-566" w:right="-216" w:firstLine="465"/>
              <w:jc w:val="center"/>
              <w:rPr>
                <w:rFonts w:ascii="Times New Roman" w:eastAsia="Times New Roman" w:hAnsi="Times New Roman" w:cs="Times New Roman"/>
                <w:sz w:val="24"/>
                <w:szCs w:val="24"/>
                <w:highlight w:val="white"/>
              </w:rPr>
            </w:pPr>
            <w:bookmarkStart w:id="75" w:name="_gmhoy44lbnth" w:colFirst="0" w:colLast="0"/>
            <w:bookmarkEnd w:id="75"/>
            <w:r>
              <w:rPr>
                <w:rFonts w:ascii="Times New Roman" w:eastAsia="Times New Roman" w:hAnsi="Times New Roman" w:cs="Times New Roman"/>
                <w:sz w:val="24"/>
                <w:szCs w:val="24"/>
                <w:highlight w:val="white"/>
              </w:rPr>
              <w:t>Найменування закладу освіти</w:t>
            </w:r>
          </w:p>
          <w:p w14:paraId="585B36ED" w14:textId="77777777" w:rsidR="000D6804" w:rsidRDefault="00C3561A">
            <w:pPr>
              <w:shd w:val="clear" w:color="auto" w:fill="FFFFFF"/>
              <w:spacing w:line="240" w:lineRule="auto"/>
              <w:ind w:left="-566" w:right="-216" w:firstLine="465"/>
              <w:jc w:val="center"/>
              <w:rPr>
                <w:rFonts w:ascii="Times New Roman" w:eastAsia="Times New Roman" w:hAnsi="Times New Roman" w:cs="Times New Roman"/>
                <w:sz w:val="24"/>
                <w:szCs w:val="24"/>
                <w:highlight w:val="white"/>
              </w:rPr>
            </w:pPr>
            <w:bookmarkStart w:id="76" w:name="_2p20u2u6btgr" w:colFirst="0" w:colLast="0"/>
            <w:bookmarkEnd w:id="76"/>
            <w:r>
              <w:rPr>
                <w:rFonts w:ascii="Times New Roman" w:eastAsia="Times New Roman" w:hAnsi="Times New Roman" w:cs="Times New Roman"/>
                <w:sz w:val="24"/>
                <w:szCs w:val="24"/>
                <w:highlight w:val="white"/>
              </w:rPr>
              <w:t>(відповідно до ЄДЕБО</w:t>
            </w:r>
          </w:p>
        </w:tc>
        <w:tc>
          <w:tcPr>
            <w:tcW w:w="99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E56FA97" w14:textId="77777777" w:rsidR="000D6804" w:rsidRDefault="00C3561A">
            <w:pPr>
              <w:shd w:val="clear" w:color="auto" w:fill="FFFFFF"/>
              <w:spacing w:line="240" w:lineRule="auto"/>
              <w:ind w:left="47" w:right="-64"/>
              <w:jc w:val="center"/>
              <w:rPr>
                <w:rFonts w:ascii="Times New Roman" w:eastAsia="Times New Roman" w:hAnsi="Times New Roman" w:cs="Times New Roman"/>
                <w:sz w:val="24"/>
                <w:szCs w:val="24"/>
                <w:highlight w:val="white"/>
              </w:rPr>
            </w:pPr>
            <w:bookmarkStart w:id="77" w:name="_7c8f9sklqdlu" w:colFirst="0" w:colLast="0"/>
            <w:bookmarkEnd w:id="77"/>
            <w:r>
              <w:rPr>
                <w:rFonts w:ascii="Times New Roman" w:eastAsia="Times New Roman" w:hAnsi="Times New Roman" w:cs="Times New Roman"/>
                <w:sz w:val="24"/>
                <w:szCs w:val="24"/>
                <w:highlight w:val="white"/>
              </w:rPr>
              <w:t xml:space="preserve">Клас </w:t>
            </w:r>
          </w:p>
          <w:p w14:paraId="29D83A30" w14:textId="77777777" w:rsidR="000D6804" w:rsidRDefault="00C3561A">
            <w:pPr>
              <w:shd w:val="clear" w:color="auto" w:fill="FFFFFF"/>
              <w:spacing w:line="240" w:lineRule="auto"/>
              <w:ind w:left="47" w:right="-64"/>
              <w:jc w:val="center"/>
              <w:rPr>
                <w:rFonts w:ascii="Times New Roman" w:eastAsia="Times New Roman" w:hAnsi="Times New Roman" w:cs="Times New Roman"/>
                <w:sz w:val="24"/>
                <w:szCs w:val="24"/>
                <w:highlight w:val="white"/>
              </w:rPr>
            </w:pPr>
            <w:bookmarkStart w:id="78" w:name="_4e47dq5bw9dz" w:colFirst="0" w:colLast="0"/>
            <w:bookmarkEnd w:id="78"/>
            <w:r>
              <w:rPr>
                <w:rFonts w:ascii="Times New Roman" w:eastAsia="Times New Roman" w:hAnsi="Times New Roman" w:cs="Times New Roman"/>
                <w:sz w:val="24"/>
                <w:szCs w:val="24"/>
                <w:highlight w:val="white"/>
              </w:rPr>
              <w:t>(курс) навчання</w:t>
            </w:r>
          </w:p>
        </w:tc>
        <w:tc>
          <w:tcPr>
            <w:tcW w:w="184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73D1A47" w14:textId="77777777" w:rsidR="000D6804" w:rsidRDefault="00C3561A">
            <w:pPr>
              <w:shd w:val="clear" w:color="auto" w:fill="FFFFFF"/>
              <w:spacing w:line="240" w:lineRule="auto"/>
              <w:ind w:left="36" w:right="-216"/>
              <w:jc w:val="center"/>
              <w:rPr>
                <w:rFonts w:ascii="Times New Roman" w:eastAsia="Times New Roman" w:hAnsi="Times New Roman" w:cs="Times New Roman"/>
                <w:sz w:val="24"/>
                <w:szCs w:val="24"/>
                <w:highlight w:val="white"/>
              </w:rPr>
            </w:pPr>
            <w:bookmarkStart w:id="79" w:name="_9aphuo101lki" w:colFirst="0" w:colLast="0"/>
            <w:bookmarkEnd w:id="79"/>
            <w:r>
              <w:rPr>
                <w:rFonts w:ascii="Times New Roman" w:eastAsia="Times New Roman" w:hAnsi="Times New Roman" w:cs="Times New Roman"/>
                <w:sz w:val="24"/>
                <w:szCs w:val="24"/>
                <w:highlight w:val="white"/>
              </w:rPr>
              <w:t>Контактний телефон, ел.пошта</w:t>
            </w:r>
          </w:p>
        </w:tc>
      </w:tr>
      <w:tr w:rsidR="000D6804" w14:paraId="645C0E1B" w14:textId="77777777">
        <w:trPr>
          <w:trHeight w:val="395"/>
        </w:trPr>
        <w:tc>
          <w:tcPr>
            <w:tcW w:w="618"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36668FF" w14:textId="77777777" w:rsidR="000D6804" w:rsidRDefault="000D6804">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80" w:name="_ld4rew9ep53n" w:colFirst="0" w:colLast="0"/>
            <w:bookmarkEnd w:id="80"/>
          </w:p>
        </w:tc>
        <w:tc>
          <w:tcPr>
            <w:tcW w:w="1670" w:type="dxa"/>
            <w:tcBorders>
              <w:top w:val="nil"/>
              <w:left w:val="nil"/>
              <w:bottom w:val="single" w:sz="8" w:space="0" w:color="000000"/>
              <w:right w:val="single" w:sz="8" w:space="0" w:color="000000"/>
            </w:tcBorders>
            <w:tcMar>
              <w:top w:w="0" w:type="dxa"/>
              <w:left w:w="100" w:type="dxa"/>
              <w:bottom w:w="0" w:type="dxa"/>
              <w:right w:w="100" w:type="dxa"/>
            </w:tcMar>
          </w:tcPr>
          <w:p w14:paraId="0AD6BDE1"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398" w:type="dxa"/>
            <w:tcBorders>
              <w:top w:val="nil"/>
              <w:left w:val="nil"/>
              <w:bottom w:val="single" w:sz="8" w:space="0" w:color="000000"/>
              <w:right w:val="single" w:sz="8" w:space="0" w:color="000000"/>
            </w:tcBorders>
            <w:tcMar>
              <w:top w:w="0" w:type="dxa"/>
              <w:left w:w="100" w:type="dxa"/>
              <w:bottom w:w="0" w:type="dxa"/>
              <w:right w:w="100" w:type="dxa"/>
            </w:tcMar>
          </w:tcPr>
          <w:p w14:paraId="6B3F1FE7"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2977" w:type="dxa"/>
            <w:tcBorders>
              <w:top w:val="nil"/>
              <w:left w:val="nil"/>
              <w:bottom w:val="single" w:sz="8" w:space="0" w:color="000000"/>
              <w:right w:val="single" w:sz="8" w:space="0" w:color="000000"/>
            </w:tcBorders>
            <w:tcMar>
              <w:top w:w="0" w:type="dxa"/>
              <w:left w:w="100" w:type="dxa"/>
              <w:bottom w:w="0" w:type="dxa"/>
              <w:right w:w="100" w:type="dxa"/>
            </w:tcMar>
          </w:tcPr>
          <w:p w14:paraId="6FB7BF7A"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81" w:name="_hvnlckir9hzs" w:colFirst="0" w:colLast="0"/>
            <w:bookmarkEnd w:id="81"/>
            <w:r>
              <w:rPr>
                <w:rFonts w:ascii="Times New Roman" w:eastAsia="Times New Roman" w:hAnsi="Times New Roman" w:cs="Times New Roman"/>
                <w:b/>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77398DFF"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82" w:name="_7ldia919cqrl" w:colFirst="0" w:colLast="0"/>
            <w:bookmarkEnd w:id="82"/>
            <w:r>
              <w:rPr>
                <w:rFonts w:ascii="Times New Roman" w:eastAsia="Times New Roman" w:hAnsi="Times New Roman" w:cs="Times New Roman"/>
                <w:b/>
                <w:sz w:val="24"/>
                <w:szCs w:val="24"/>
                <w:highlight w:val="white"/>
              </w:rPr>
              <w:t xml:space="preserve"> </w:t>
            </w:r>
          </w:p>
        </w:tc>
        <w:tc>
          <w:tcPr>
            <w:tcW w:w="1843" w:type="dxa"/>
            <w:tcBorders>
              <w:top w:val="nil"/>
              <w:left w:val="nil"/>
              <w:bottom w:val="single" w:sz="8" w:space="0" w:color="000000"/>
              <w:right w:val="single" w:sz="8" w:space="0" w:color="000000"/>
            </w:tcBorders>
            <w:tcMar>
              <w:top w:w="0" w:type="dxa"/>
              <w:left w:w="100" w:type="dxa"/>
              <w:bottom w:w="0" w:type="dxa"/>
              <w:right w:w="100" w:type="dxa"/>
            </w:tcMar>
          </w:tcPr>
          <w:p w14:paraId="76097861"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bookmarkStart w:id="83" w:name="_3htv2q8qcq1y" w:colFirst="0" w:colLast="0"/>
            <w:bookmarkEnd w:id="83"/>
            <w:r>
              <w:rPr>
                <w:rFonts w:ascii="Times New Roman" w:eastAsia="Times New Roman" w:hAnsi="Times New Roman" w:cs="Times New Roman"/>
                <w:b/>
                <w:sz w:val="24"/>
                <w:szCs w:val="24"/>
                <w:highlight w:val="white"/>
              </w:rPr>
              <w:t xml:space="preserve"> </w:t>
            </w:r>
          </w:p>
        </w:tc>
      </w:tr>
    </w:tbl>
    <w:p w14:paraId="3A961F2A" w14:textId="77777777" w:rsidR="000D6804" w:rsidRDefault="00C3561A">
      <w:pPr>
        <w:shd w:val="clear" w:color="auto" w:fill="FFFFFF"/>
        <w:spacing w:line="240" w:lineRule="auto"/>
        <w:ind w:left="-566" w:right="-324" w:firstLine="465"/>
        <w:rPr>
          <w:rFonts w:ascii="Times New Roman" w:eastAsia="Times New Roman" w:hAnsi="Times New Roman" w:cs="Times New Roman"/>
          <w:sz w:val="24"/>
          <w:szCs w:val="24"/>
          <w:highlight w:val="white"/>
        </w:rPr>
      </w:pPr>
      <w:bookmarkStart w:id="84" w:name="_kobk28s9ddvd" w:colFirst="0" w:colLast="0"/>
      <w:bookmarkEnd w:id="84"/>
      <w:r>
        <w:rPr>
          <w:rFonts w:ascii="Times New Roman" w:eastAsia="Times New Roman" w:hAnsi="Times New Roman" w:cs="Times New Roman"/>
          <w:sz w:val="24"/>
          <w:szCs w:val="24"/>
          <w:highlight w:val="white"/>
        </w:rPr>
        <w:t>Капітан команди:____________________________________________________________</w:t>
      </w:r>
    </w:p>
    <w:p w14:paraId="2C3663AD" w14:textId="77777777" w:rsidR="000D6804" w:rsidRDefault="00C3561A">
      <w:pPr>
        <w:spacing w:line="240" w:lineRule="auto"/>
        <w:ind w:left="-566" w:firstLine="46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(прізвище, власне ім'я, по батькові (за наявності))</w:t>
      </w:r>
    </w:p>
    <w:p w14:paraId="3D9AC062"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bookmarkStart w:id="85" w:name="_qtxlw8rwfb86" w:colFirst="0" w:colLast="0"/>
      <w:bookmarkEnd w:id="85"/>
      <w:r>
        <w:rPr>
          <w:rFonts w:ascii="Times New Roman" w:eastAsia="Times New Roman" w:hAnsi="Times New Roman" w:cs="Times New Roman"/>
          <w:sz w:val="24"/>
          <w:szCs w:val="24"/>
          <w:highlight w:val="white"/>
        </w:rPr>
        <w:t>Керівник команди (супровідник):_____</w:t>
      </w:r>
      <w:r>
        <w:rPr>
          <w:rFonts w:ascii="Times New Roman" w:eastAsia="Times New Roman" w:hAnsi="Times New Roman" w:cs="Times New Roman"/>
          <w:b/>
          <w:sz w:val="24"/>
          <w:szCs w:val="24"/>
          <w:highlight w:val="white"/>
        </w:rPr>
        <w:t>_______________________________________</w:t>
      </w:r>
    </w:p>
    <w:p w14:paraId="74D355F3"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bookmarkStart w:id="86" w:name="_xh6zoe88aa2s" w:colFirst="0" w:colLast="0"/>
      <w:bookmarkEnd w:id="86"/>
      <w:r>
        <w:rPr>
          <w:rFonts w:ascii="Times New Roman" w:eastAsia="Times New Roman" w:hAnsi="Times New Roman" w:cs="Times New Roman"/>
          <w:b/>
          <w:sz w:val="24"/>
          <w:szCs w:val="24"/>
          <w:highlight w:val="white"/>
        </w:rPr>
        <w:t>___________________________________________________________________________</w:t>
      </w:r>
    </w:p>
    <w:p w14:paraId="6A95501F"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bookmarkStart w:id="87" w:name="_3kmixu2smwjo" w:colFirst="0" w:colLast="0"/>
      <w:bookmarkEnd w:id="87"/>
      <w:r>
        <w:rPr>
          <w:rFonts w:ascii="Times New Roman" w:eastAsia="Times New Roman" w:hAnsi="Times New Roman" w:cs="Times New Roman"/>
          <w:b/>
          <w:sz w:val="24"/>
          <w:szCs w:val="24"/>
          <w:highlight w:val="white"/>
        </w:rPr>
        <w:t xml:space="preserve">___________________________________________________________________________                    </w:t>
      </w:r>
    </w:p>
    <w:p w14:paraId="7D2FB769"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(прізви</w:t>
      </w:r>
      <w:r>
        <w:rPr>
          <w:rFonts w:ascii="Times New Roman" w:eastAsia="Times New Roman" w:hAnsi="Times New Roman" w:cs="Times New Roman"/>
          <w:sz w:val="24"/>
          <w:szCs w:val="24"/>
        </w:rPr>
        <w:t>ще, власне ім’я, по ба</w:t>
      </w:r>
      <w:r>
        <w:rPr>
          <w:rFonts w:ascii="Times New Roman" w:eastAsia="Times New Roman" w:hAnsi="Times New Roman" w:cs="Times New Roman"/>
          <w:sz w:val="24"/>
          <w:szCs w:val="24"/>
          <w:highlight w:val="white"/>
        </w:rPr>
        <w:t>тькові (за наявності), посада, заклад освіти, телефон (мобільний), E-mail)</w:t>
      </w:r>
    </w:p>
    <w:p w14:paraId="2A9C248B"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4332A377"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Тренер команди: </w:t>
      </w:r>
    </w:p>
    <w:p w14:paraId="08B5E433"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___________________________________________________________________________                    </w:t>
      </w:r>
    </w:p>
    <w:p w14:paraId="45003572"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(прізви</w:t>
      </w:r>
      <w:r>
        <w:rPr>
          <w:rFonts w:ascii="Times New Roman" w:eastAsia="Times New Roman" w:hAnsi="Times New Roman" w:cs="Times New Roman"/>
          <w:sz w:val="24"/>
          <w:szCs w:val="24"/>
        </w:rPr>
        <w:t>ще, власне ім’я, по ба</w:t>
      </w:r>
      <w:r>
        <w:rPr>
          <w:rFonts w:ascii="Times New Roman" w:eastAsia="Times New Roman" w:hAnsi="Times New Roman" w:cs="Times New Roman"/>
          <w:sz w:val="24"/>
          <w:szCs w:val="24"/>
          <w:highlight w:val="white"/>
        </w:rPr>
        <w:t>тькові (за наявності), посада, заклад освіти, телефон (мобільний), E-mail)</w:t>
      </w:r>
    </w:p>
    <w:p w14:paraId="340F23BE"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43DAF4E2"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41F1592B"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62F6A302"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w:t>
      </w:r>
    </w:p>
    <w:p w14:paraId="2AD85C25"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4953B7CE"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2BBF34CD" w14:textId="77777777" w:rsidR="000D6804" w:rsidRDefault="00C3561A">
      <w:pPr>
        <w:shd w:val="clear" w:color="auto" w:fill="FFFFFF"/>
        <w:spacing w:line="240" w:lineRule="auto"/>
        <w:ind w:left="-566" w:right="-729" w:firstLine="465"/>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highlight w:val="white"/>
        </w:rPr>
        <w:t>_________________________________________________________</w:t>
      </w:r>
    </w:p>
    <w:p w14:paraId="61596394"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3D4E0D11"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76581904"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2CC4B879"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1E5C3C4"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3693E675"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62FCEF71"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C7AB332"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2A394348"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71D6EAE2"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5CFDD61D"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10BF3AD"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28FDEDC" w14:textId="77777777" w:rsidR="000D6804" w:rsidRDefault="000D6804">
      <w:pPr>
        <w:shd w:val="clear" w:color="auto" w:fill="FFFFFF"/>
        <w:spacing w:line="240" w:lineRule="auto"/>
        <w:ind w:right="-445"/>
        <w:jc w:val="both"/>
        <w:rPr>
          <w:rFonts w:ascii="Times New Roman" w:eastAsia="Times New Roman" w:hAnsi="Times New Roman" w:cs="Times New Roman"/>
          <w:b/>
          <w:sz w:val="24"/>
          <w:szCs w:val="24"/>
        </w:rPr>
      </w:pPr>
    </w:p>
    <w:p w14:paraId="34655B70" w14:textId="77777777" w:rsidR="000D6804" w:rsidRDefault="00C3561A">
      <w:pPr>
        <w:shd w:val="clear" w:color="auto" w:fill="FFFFFF"/>
        <w:spacing w:line="240" w:lineRule="auto"/>
        <w:ind w:left="-566" w:right="-587" w:firstLine="465"/>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Додаток  7</w:t>
      </w:r>
    </w:p>
    <w:p w14:paraId="2F71B666" w14:textId="77777777" w:rsidR="000D6804" w:rsidRDefault="000D6804">
      <w:pPr>
        <w:shd w:val="clear" w:color="auto" w:fill="FFFFFF"/>
        <w:spacing w:line="240" w:lineRule="auto"/>
        <w:ind w:left="-566" w:firstLine="465"/>
        <w:rPr>
          <w:rFonts w:ascii="Times New Roman" w:eastAsia="Times New Roman" w:hAnsi="Times New Roman" w:cs="Times New Roman"/>
          <w:sz w:val="24"/>
          <w:szCs w:val="24"/>
          <w:highlight w:val="white"/>
        </w:rPr>
      </w:pPr>
    </w:p>
    <w:p w14:paraId="386F314F" w14:textId="77777777" w:rsidR="000D6804" w:rsidRPr="005C0FDC" w:rsidRDefault="00C3561A">
      <w:pPr>
        <w:shd w:val="clear" w:color="auto" w:fill="FFFFFF"/>
        <w:spacing w:line="240" w:lineRule="auto"/>
        <w:ind w:left="-566" w:right="-324" w:firstLine="465"/>
        <w:jc w:val="center"/>
        <w:rPr>
          <w:rFonts w:ascii="Times New Roman" w:eastAsia="Times New Roman" w:hAnsi="Times New Roman" w:cs="Times New Roman"/>
          <w:b/>
          <w:sz w:val="28"/>
          <w:szCs w:val="24"/>
          <w:highlight w:val="white"/>
        </w:rPr>
      </w:pPr>
      <w:r w:rsidRPr="005C0FDC">
        <w:rPr>
          <w:rFonts w:ascii="Times New Roman" w:eastAsia="Times New Roman" w:hAnsi="Times New Roman" w:cs="Times New Roman"/>
          <w:b/>
          <w:sz w:val="28"/>
          <w:szCs w:val="24"/>
          <w:highlight w:val="white"/>
        </w:rPr>
        <w:t>ЗАЯВКА</w:t>
      </w:r>
    </w:p>
    <w:p w14:paraId="1CC37DC4"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 участь команди _____________ області</w:t>
      </w:r>
    </w:p>
    <w:p w14:paraId="12BC886B" w14:textId="77777777" w:rsidR="000D6804" w:rsidRDefault="00C3561A">
      <w:pPr>
        <w:shd w:val="clear" w:color="auto" w:fill="FFFFFF"/>
        <w:spacing w:line="240" w:lineRule="auto"/>
        <w:ind w:left="-566" w:right="-60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у ІІ етапі STEM-олімпіади з  </w:t>
      </w:r>
    </w:p>
    <w:p w14:paraId="65CA3DE5" w14:textId="77777777" w:rsidR="000D6804" w:rsidRDefault="00C3561A">
      <w:pPr>
        <w:shd w:val="clear" w:color="auto" w:fill="FFFFFF"/>
        <w:spacing w:line="240" w:lineRule="auto"/>
        <w:ind w:left="-566" w:right="-607"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_____________________________________________________________</w:t>
      </w:r>
    </w:p>
    <w:p w14:paraId="1AB56FE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______________ навчальному році</w:t>
      </w:r>
    </w:p>
    <w:p w14:paraId="3D92D87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14:paraId="45874E7B" w14:textId="77777777" w:rsidR="000D6804" w:rsidRDefault="00C3561A">
      <w:pPr>
        <w:shd w:val="clear" w:color="auto" w:fill="FFFFFF"/>
        <w:spacing w:line="240" w:lineRule="auto"/>
        <w:ind w:left="-426" w:firstLine="3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 рішенням оргкомітету та журі І етапу STEM-олімпіади з   _________________________________________________________</w:t>
      </w:r>
    </w:p>
    <w:p w14:paraId="72DAAB2F" w14:textId="77777777" w:rsidR="000D6804" w:rsidRDefault="00C3561A">
      <w:pPr>
        <w:shd w:val="clear" w:color="auto" w:fill="FFFFFF"/>
        <w:spacing w:line="240" w:lineRule="auto"/>
        <w:ind w:left="-426" w:firstLine="32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запропоновано до участі в ІІ етапі Всеукраїнської  олімпіади  таких учасників-учнів, які набрали прохідну кількість балів:</w:t>
      </w:r>
    </w:p>
    <w:p w14:paraId="49E6167F"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bl>
      <w:tblPr>
        <w:tblStyle w:val="aa"/>
        <w:tblW w:w="9730" w:type="dxa"/>
        <w:tblInd w:w="-384" w:type="dxa"/>
        <w:tblBorders>
          <w:top w:val="nil"/>
          <w:left w:val="nil"/>
          <w:bottom w:val="nil"/>
          <w:right w:val="nil"/>
          <w:insideH w:val="nil"/>
          <w:insideV w:val="nil"/>
        </w:tblBorders>
        <w:tblLayout w:type="fixed"/>
        <w:tblLook w:val="0400" w:firstRow="0" w:lastRow="0" w:firstColumn="0" w:lastColumn="0" w:noHBand="0" w:noVBand="1"/>
      </w:tblPr>
      <w:tblGrid>
        <w:gridCol w:w="654"/>
        <w:gridCol w:w="1988"/>
        <w:gridCol w:w="2835"/>
        <w:gridCol w:w="993"/>
        <w:gridCol w:w="1559"/>
        <w:gridCol w:w="1701"/>
      </w:tblGrid>
      <w:tr w:rsidR="000D6804" w14:paraId="75A37AAF" w14:textId="77777777">
        <w:trPr>
          <w:trHeight w:val="758"/>
        </w:trPr>
        <w:tc>
          <w:tcPr>
            <w:tcW w:w="654"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F9D9AF"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14:paraId="7E20D65A"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з\п</w:t>
            </w:r>
          </w:p>
        </w:tc>
        <w:tc>
          <w:tcPr>
            <w:tcW w:w="1988"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CCC3B59"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Прізвище, ім’я та по батькові </w:t>
            </w:r>
          </w:p>
          <w:p w14:paraId="520D9A86"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учасника-учня</w:t>
            </w:r>
          </w:p>
        </w:tc>
        <w:tc>
          <w:tcPr>
            <w:tcW w:w="283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EEDF4AC"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Найменування закладу освіти</w:t>
            </w:r>
          </w:p>
          <w:p w14:paraId="39D05D33"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bookmarkStart w:id="88" w:name="_fgz06d1yegmw" w:colFirst="0" w:colLast="0"/>
            <w:bookmarkEnd w:id="88"/>
            <w:r>
              <w:rPr>
                <w:rFonts w:ascii="Times New Roman" w:eastAsia="Times New Roman" w:hAnsi="Times New Roman" w:cs="Times New Roman"/>
                <w:highlight w:val="white"/>
              </w:rPr>
              <w:t>(відповідно до ЄДЕБО)</w:t>
            </w:r>
          </w:p>
        </w:tc>
        <w:tc>
          <w:tcPr>
            <w:tcW w:w="993"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9944AF7"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Клас </w:t>
            </w:r>
          </w:p>
          <w:p w14:paraId="190CAC9E"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(курс) навчання</w:t>
            </w:r>
          </w:p>
        </w:tc>
        <w:tc>
          <w:tcPr>
            <w:tcW w:w="1559"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646D66F"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Клас, </w:t>
            </w:r>
          </w:p>
          <w:p w14:paraId="369D1A2B"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за який буде</w:t>
            </w:r>
          </w:p>
          <w:p w14:paraId="4401C627"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виконувати</w:t>
            </w:r>
          </w:p>
          <w:p w14:paraId="131B9A8A"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завдання на STEM-олімпіаді</w:t>
            </w:r>
          </w:p>
        </w:tc>
        <w:tc>
          <w:tcPr>
            <w:tcW w:w="1701"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50467D7"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Кількість </w:t>
            </w:r>
          </w:p>
          <w:p w14:paraId="3510766D"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балів, отриманих </w:t>
            </w:r>
          </w:p>
          <w:p w14:paraId="539C0CD6"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на І етапі STEM- </w:t>
            </w:r>
          </w:p>
          <w:p w14:paraId="24A55465" w14:textId="77777777" w:rsidR="000D6804" w:rsidRDefault="00C3561A">
            <w:pPr>
              <w:shd w:val="clear" w:color="auto" w:fill="FFFFFF"/>
              <w:spacing w:line="240" w:lineRule="auto"/>
              <w:ind w:left="-141" w:right="-8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олімпіади</w:t>
            </w:r>
          </w:p>
        </w:tc>
      </w:tr>
      <w:tr w:rsidR="000D6804" w14:paraId="223D0090" w14:textId="77777777">
        <w:trPr>
          <w:trHeight w:val="630"/>
        </w:trPr>
        <w:tc>
          <w:tcPr>
            <w:tcW w:w="654"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BA67D2B"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988"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D1C9C2F"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283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DA08E71"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993"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38556F4"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559"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D657036"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701"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78E897B"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r>
      <w:tr w:rsidR="000D6804" w14:paraId="02D317E8" w14:textId="77777777">
        <w:trPr>
          <w:trHeight w:val="395"/>
        </w:trPr>
        <w:tc>
          <w:tcPr>
            <w:tcW w:w="654"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94B55BA"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988" w:type="dxa"/>
            <w:tcBorders>
              <w:top w:val="nil"/>
              <w:left w:val="nil"/>
              <w:bottom w:val="single" w:sz="8" w:space="0" w:color="000000"/>
              <w:right w:val="single" w:sz="8" w:space="0" w:color="000000"/>
            </w:tcBorders>
            <w:tcMar>
              <w:top w:w="0" w:type="dxa"/>
              <w:left w:w="100" w:type="dxa"/>
              <w:bottom w:w="0" w:type="dxa"/>
              <w:right w:w="100" w:type="dxa"/>
            </w:tcMar>
          </w:tcPr>
          <w:p w14:paraId="7A2489FF"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2835" w:type="dxa"/>
            <w:tcBorders>
              <w:top w:val="nil"/>
              <w:left w:val="nil"/>
              <w:bottom w:val="single" w:sz="8" w:space="0" w:color="000000"/>
              <w:right w:val="single" w:sz="8" w:space="0" w:color="000000"/>
            </w:tcBorders>
            <w:tcMar>
              <w:top w:w="0" w:type="dxa"/>
              <w:left w:w="100" w:type="dxa"/>
              <w:bottom w:w="0" w:type="dxa"/>
              <w:right w:w="100" w:type="dxa"/>
            </w:tcMar>
          </w:tcPr>
          <w:p w14:paraId="66CEFC23" w14:textId="77777777" w:rsidR="000D6804" w:rsidRDefault="00C3561A">
            <w:pPr>
              <w:shd w:val="clear" w:color="auto" w:fill="FFFFFF"/>
              <w:spacing w:line="240" w:lineRule="auto"/>
              <w:ind w:left="-566" w:firstLine="465"/>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93" w:type="dxa"/>
            <w:tcBorders>
              <w:top w:val="nil"/>
              <w:left w:val="nil"/>
              <w:bottom w:val="single" w:sz="8" w:space="0" w:color="000000"/>
              <w:right w:val="single" w:sz="8" w:space="0" w:color="000000"/>
            </w:tcBorders>
            <w:tcMar>
              <w:top w:w="0" w:type="dxa"/>
              <w:left w:w="100" w:type="dxa"/>
              <w:bottom w:w="0" w:type="dxa"/>
              <w:right w:w="100" w:type="dxa"/>
            </w:tcMar>
          </w:tcPr>
          <w:p w14:paraId="2DABB856"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559" w:type="dxa"/>
            <w:tcBorders>
              <w:top w:val="nil"/>
              <w:left w:val="nil"/>
              <w:bottom w:val="single" w:sz="8" w:space="0" w:color="000000"/>
              <w:right w:val="single" w:sz="8" w:space="0" w:color="000000"/>
            </w:tcBorders>
            <w:tcMar>
              <w:top w:w="0" w:type="dxa"/>
              <w:left w:w="100" w:type="dxa"/>
              <w:bottom w:w="0" w:type="dxa"/>
              <w:right w:w="100" w:type="dxa"/>
            </w:tcMar>
          </w:tcPr>
          <w:p w14:paraId="2FCB8B1E"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14:paraId="2EA4C981" w14:textId="77777777" w:rsidR="000D6804" w:rsidRDefault="00C3561A">
            <w:pPr>
              <w:shd w:val="clear" w:color="auto" w:fill="FFFFFF"/>
              <w:spacing w:line="240" w:lineRule="auto"/>
              <w:ind w:left="-566" w:right="-324"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r>
    </w:tbl>
    <w:p w14:paraId="7748E20A" w14:textId="77777777" w:rsidR="000D6804" w:rsidRDefault="00C3561A">
      <w:pPr>
        <w:shd w:val="clear" w:color="auto" w:fill="FFFFFF"/>
        <w:spacing w:line="240" w:lineRule="auto"/>
        <w:ind w:left="-566" w:right="-324" w:firstLine="465"/>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ab/>
      </w:r>
    </w:p>
    <w:p w14:paraId="421493C5"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2A75B9D2" w14:textId="77777777" w:rsidR="000D6804" w:rsidRDefault="00C3561A">
      <w:pPr>
        <w:shd w:val="clear" w:color="auto" w:fill="FFFFFF"/>
        <w:spacing w:line="240" w:lineRule="auto"/>
        <w:ind w:left="-566" w:hanging="1"/>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Голова  оргкомітету STEM-олімпіади</w:t>
      </w:r>
    </w:p>
    <w:p w14:paraId="01666B2F"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512A9EE6"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6B1EB991"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4C1D714"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6B64E737"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highlight w:val="white"/>
        </w:rPr>
        <w:t>_________________________________________________________</w:t>
      </w:r>
    </w:p>
    <w:p w14:paraId="190717BA"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4025FFE1" w14:textId="77777777" w:rsidR="000D6804" w:rsidRDefault="00C3561A">
      <w:pPr>
        <w:spacing w:line="240" w:lineRule="auto"/>
        <w:rPr>
          <w:rFonts w:ascii="Times New Roman" w:eastAsia="Times New Roman" w:hAnsi="Times New Roman" w:cs="Times New Roman"/>
          <w:b/>
          <w:sz w:val="24"/>
          <w:szCs w:val="24"/>
        </w:rPr>
      </w:pPr>
      <w:r>
        <w:br w:type="page"/>
      </w:r>
    </w:p>
    <w:p w14:paraId="0CD63541"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4"/>
          <w:szCs w:val="24"/>
        </w:rPr>
      </w:pPr>
    </w:p>
    <w:p w14:paraId="10C5C247" w14:textId="77777777" w:rsidR="000D6804" w:rsidRDefault="00C3561A">
      <w:pPr>
        <w:shd w:val="clear" w:color="auto" w:fill="FFFFFF"/>
        <w:spacing w:line="240" w:lineRule="auto"/>
        <w:ind w:left="-566" w:right="-587" w:firstLine="465"/>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Додаток  8</w:t>
      </w:r>
    </w:p>
    <w:p w14:paraId="0DBAD219" w14:textId="77777777" w:rsidR="000D6804" w:rsidRDefault="000D6804">
      <w:pPr>
        <w:shd w:val="clear" w:color="auto" w:fill="FFFFFF"/>
        <w:spacing w:line="240" w:lineRule="auto"/>
        <w:ind w:left="-566" w:right="-182" w:firstLine="465"/>
        <w:rPr>
          <w:rFonts w:ascii="Times New Roman" w:eastAsia="Times New Roman" w:hAnsi="Times New Roman" w:cs="Times New Roman"/>
          <w:sz w:val="28"/>
          <w:szCs w:val="28"/>
          <w:highlight w:val="white"/>
        </w:rPr>
      </w:pPr>
    </w:p>
    <w:p w14:paraId="531AB451"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ПІДСУМКОВИЙ ПРОТОКОЛ</w:t>
      </w:r>
    </w:p>
    <w:p w14:paraId="428459D9"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 результати проведення І етапу</w:t>
      </w:r>
    </w:p>
    <w:p w14:paraId="6A77AC2D"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STEM-олімпіади з  ____________________</w:t>
      </w:r>
    </w:p>
    <w:p w14:paraId="0C152C18"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 навчальному році</w:t>
      </w:r>
    </w:p>
    <w:p w14:paraId="23493DDB"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4BD6C9AF"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p w14:paraId="0A041139" w14:textId="77777777" w:rsidR="000D6804" w:rsidRDefault="00C3561A">
      <w:pPr>
        <w:shd w:val="clear" w:color="auto" w:fill="FFFFFF"/>
        <w:spacing w:line="240" w:lineRule="auto"/>
        <w:ind w:left="-566" w:firstLine="46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Прохідна кількість балів-  ______</w:t>
      </w:r>
    </w:p>
    <w:p w14:paraId="59157898" w14:textId="77777777" w:rsidR="000D6804" w:rsidRDefault="000D6804">
      <w:pPr>
        <w:shd w:val="clear" w:color="auto" w:fill="FFFFFF"/>
        <w:spacing w:line="240" w:lineRule="auto"/>
        <w:ind w:left="-566" w:firstLine="465"/>
        <w:jc w:val="center"/>
        <w:rPr>
          <w:rFonts w:ascii="Times New Roman" w:eastAsia="Times New Roman" w:hAnsi="Times New Roman" w:cs="Times New Roman"/>
          <w:b/>
          <w:sz w:val="24"/>
          <w:szCs w:val="24"/>
          <w:highlight w:val="white"/>
        </w:rPr>
      </w:pPr>
    </w:p>
    <w:tbl>
      <w:tblPr>
        <w:tblStyle w:val="ab"/>
        <w:tblW w:w="9923" w:type="dxa"/>
        <w:tblInd w:w="-577" w:type="dxa"/>
        <w:tblBorders>
          <w:top w:val="nil"/>
          <w:left w:val="nil"/>
          <w:bottom w:val="nil"/>
          <w:right w:val="nil"/>
          <w:insideH w:val="nil"/>
          <w:insideV w:val="nil"/>
        </w:tblBorders>
        <w:tblLayout w:type="fixed"/>
        <w:tblLook w:val="0400" w:firstRow="0" w:lastRow="0" w:firstColumn="0" w:lastColumn="0" w:noHBand="0" w:noVBand="1"/>
      </w:tblPr>
      <w:tblGrid>
        <w:gridCol w:w="567"/>
        <w:gridCol w:w="1870"/>
        <w:gridCol w:w="915"/>
        <w:gridCol w:w="1440"/>
        <w:gridCol w:w="975"/>
        <w:gridCol w:w="1463"/>
        <w:gridCol w:w="1701"/>
        <w:gridCol w:w="992"/>
      </w:tblGrid>
      <w:tr w:rsidR="000D6804" w14:paraId="57943683" w14:textId="77777777">
        <w:trPr>
          <w:trHeight w:val="1350"/>
        </w:trPr>
        <w:tc>
          <w:tcPr>
            <w:tcW w:w="5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C04499" w14:textId="77777777" w:rsidR="000D6804" w:rsidRDefault="00C3561A">
            <w:pPr>
              <w:shd w:val="clear" w:color="auto" w:fill="FFFFFF"/>
              <w:spacing w:line="240" w:lineRule="auto"/>
              <w:ind w:left="-570" w:right="-320" w:firstLine="428"/>
              <w:rPr>
                <w:rFonts w:ascii="Times New Roman" w:eastAsia="Times New Roman" w:hAnsi="Times New Roman" w:cs="Times New Roman"/>
                <w:highlight w:val="white"/>
              </w:rPr>
            </w:pPr>
            <w:bookmarkStart w:id="89" w:name="_uy9oxzplsw2s" w:colFirst="0" w:colLast="0"/>
            <w:bookmarkEnd w:id="89"/>
            <w:r>
              <w:rPr>
                <w:rFonts w:ascii="Times New Roman" w:eastAsia="Times New Roman" w:hAnsi="Times New Roman" w:cs="Times New Roman"/>
                <w:highlight w:val="white"/>
              </w:rPr>
              <w:t xml:space="preserve"> №</w:t>
            </w:r>
          </w:p>
          <w:p w14:paraId="16147235" w14:textId="77777777" w:rsidR="000D6804" w:rsidRDefault="00C3561A">
            <w:pPr>
              <w:shd w:val="clear" w:color="auto" w:fill="FFFFFF"/>
              <w:spacing w:line="240" w:lineRule="auto"/>
              <w:ind w:left="-570" w:right="-320" w:firstLine="428"/>
              <w:rPr>
                <w:rFonts w:ascii="Times New Roman" w:eastAsia="Times New Roman" w:hAnsi="Times New Roman" w:cs="Times New Roman"/>
                <w:highlight w:val="white"/>
              </w:rPr>
            </w:pPr>
            <w:bookmarkStart w:id="90" w:name="_3i4fenfz4gp1" w:colFirst="0" w:colLast="0"/>
            <w:bookmarkEnd w:id="90"/>
            <w:r>
              <w:rPr>
                <w:rFonts w:ascii="Times New Roman" w:eastAsia="Times New Roman" w:hAnsi="Times New Roman" w:cs="Times New Roman"/>
                <w:highlight w:val="white"/>
              </w:rPr>
              <w:t xml:space="preserve"> з\п</w:t>
            </w:r>
          </w:p>
        </w:tc>
        <w:tc>
          <w:tcPr>
            <w:tcW w:w="187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96E1FD1" w14:textId="77777777" w:rsidR="000D6804" w:rsidRDefault="00C3561A">
            <w:pPr>
              <w:shd w:val="clear" w:color="auto" w:fill="FFFFFF"/>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Прізвище,</w:t>
            </w:r>
          </w:p>
          <w:p w14:paraId="00C75020" w14:textId="77777777" w:rsidR="000D6804" w:rsidRDefault="00C3561A">
            <w:pPr>
              <w:shd w:val="clear" w:color="auto" w:fill="FFFFFF"/>
              <w:spacing w:line="240" w:lineRule="auto"/>
              <w:ind w:right="-180"/>
              <w:rPr>
                <w:rFonts w:ascii="Times New Roman" w:eastAsia="Times New Roman" w:hAnsi="Times New Roman" w:cs="Times New Roman"/>
                <w:highlight w:val="white"/>
              </w:rPr>
            </w:pPr>
            <w:r>
              <w:rPr>
                <w:rFonts w:ascii="Times New Roman" w:eastAsia="Times New Roman" w:hAnsi="Times New Roman" w:cs="Times New Roman"/>
                <w:highlight w:val="white"/>
              </w:rPr>
              <w:t>власне ім’я та по-батькові (за наявності) учасника-учня</w:t>
            </w:r>
          </w:p>
        </w:tc>
        <w:tc>
          <w:tcPr>
            <w:tcW w:w="91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9597BC4"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Область</w:t>
            </w:r>
          </w:p>
        </w:tc>
        <w:tc>
          <w:tcPr>
            <w:tcW w:w="14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8EE0B7B" w14:textId="77777777" w:rsidR="000D6804" w:rsidRDefault="00C3561A">
            <w:pPr>
              <w:shd w:val="clear" w:color="auto" w:fill="FFFFFF"/>
              <w:spacing w:line="240" w:lineRule="auto"/>
              <w:ind w:left="-141" w:right="-6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Найменування закладу освіти</w:t>
            </w:r>
          </w:p>
          <w:p w14:paraId="5F3B6E09" w14:textId="77777777" w:rsidR="000D6804" w:rsidRDefault="00C3561A">
            <w:pPr>
              <w:shd w:val="clear" w:color="auto" w:fill="FFFFFF"/>
              <w:spacing w:line="240" w:lineRule="auto"/>
              <w:ind w:left="-141" w:right="-13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(відповідно до ЄДЕБО)</w:t>
            </w:r>
          </w:p>
        </w:tc>
        <w:tc>
          <w:tcPr>
            <w:tcW w:w="9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5F92EF5" w14:textId="77777777" w:rsidR="000D6804" w:rsidRDefault="00C3561A">
            <w:pPr>
              <w:shd w:val="clear" w:color="auto" w:fill="FFFFFF"/>
              <w:spacing w:line="240" w:lineRule="auto"/>
              <w:ind w:right="-1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Клас </w:t>
            </w:r>
          </w:p>
          <w:p w14:paraId="438B1EC2" w14:textId="77777777" w:rsidR="000D6804" w:rsidRDefault="00C3561A">
            <w:pPr>
              <w:shd w:val="clear" w:color="auto" w:fill="FFFFFF"/>
              <w:spacing w:line="240" w:lineRule="auto"/>
              <w:ind w:right="-1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(курс) </w:t>
            </w:r>
          </w:p>
          <w:p w14:paraId="4B27C354" w14:textId="77777777" w:rsidR="000D6804" w:rsidRDefault="00C3561A">
            <w:pPr>
              <w:shd w:val="clear" w:color="auto" w:fill="FFFFFF"/>
              <w:spacing w:line="240" w:lineRule="auto"/>
              <w:ind w:right="-160"/>
              <w:rPr>
                <w:rFonts w:ascii="Times New Roman" w:eastAsia="Times New Roman" w:hAnsi="Times New Roman" w:cs="Times New Roman"/>
                <w:highlight w:val="white"/>
              </w:rPr>
            </w:pPr>
            <w:bookmarkStart w:id="91" w:name="_jzhqsvag1rhu" w:colFirst="0" w:colLast="0"/>
            <w:bookmarkEnd w:id="91"/>
            <w:r>
              <w:rPr>
                <w:rFonts w:ascii="Times New Roman" w:eastAsia="Times New Roman" w:hAnsi="Times New Roman" w:cs="Times New Roman"/>
                <w:highlight w:val="white"/>
              </w:rPr>
              <w:t>навчання</w:t>
            </w:r>
          </w:p>
        </w:tc>
        <w:tc>
          <w:tcPr>
            <w:tcW w:w="146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F7D58F6"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Клас, за який виконував</w:t>
            </w:r>
          </w:p>
          <w:p w14:paraId="16CAC157"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завдання</w:t>
            </w:r>
          </w:p>
          <w:p w14:paraId="7B67F6A0"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на І етапі</w:t>
            </w:r>
          </w:p>
          <w:p w14:paraId="5E6D5807"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олімпіади</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3D6E0C8"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Кількість балів,</w:t>
            </w:r>
          </w:p>
          <w:p w14:paraId="057A2324"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92" w:name="_fo5ijippzyxa" w:colFirst="0" w:colLast="0"/>
            <w:bookmarkEnd w:id="92"/>
            <w:r>
              <w:rPr>
                <w:rFonts w:ascii="Times New Roman" w:eastAsia="Times New Roman" w:hAnsi="Times New Roman" w:cs="Times New Roman"/>
                <w:highlight w:val="white"/>
              </w:rPr>
              <w:t xml:space="preserve"> отриманих на І</w:t>
            </w:r>
          </w:p>
          <w:p w14:paraId="39A2BE52" w14:textId="77777777" w:rsidR="000D6804" w:rsidRDefault="00C3561A">
            <w:pPr>
              <w:shd w:val="clear" w:color="auto" w:fill="FFFFFF"/>
              <w:spacing w:line="240" w:lineRule="auto"/>
              <w:ind w:left="-141"/>
              <w:jc w:val="center"/>
              <w:rPr>
                <w:rFonts w:ascii="Times New Roman" w:eastAsia="Times New Roman" w:hAnsi="Times New Roman" w:cs="Times New Roman"/>
                <w:highlight w:val="white"/>
              </w:rPr>
            </w:pPr>
            <w:bookmarkStart w:id="93" w:name="_19nx28shbh8" w:colFirst="0" w:colLast="0"/>
            <w:bookmarkEnd w:id="93"/>
            <w:r>
              <w:rPr>
                <w:rFonts w:ascii="Times New Roman" w:eastAsia="Times New Roman" w:hAnsi="Times New Roman" w:cs="Times New Roman"/>
                <w:highlight w:val="white"/>
              </w:rPr>
              <w:t xml:space="preserve"> етапі олімпіади</w:t>
            </w:r>
          </w:p>
        </w:tc>
        <w:tc>
          <w:tcPr>
            <w:tcW w:w="992"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36C2A01" w14:textId="77777777" w:rsidR="000D6804" w:rsidRDefault="00C3561A">
            <w:pPr>
              <w:shd w:val="clear" w:color="auto" w:fill="FFFFFF"/>
              <w:spacing w:line="240" w:lineRule="auto"/>
              <w:ind w:left="-566" w:firstLine="465"/>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Диплом</w:t>
            </w:r>
          </w:p>
        </w:tc>
      </w:tr>
      <w:tr w:rsidR="000D6804" w14:paraId="307DFE43" w14:textId="77777777">
        <w:trPr>
          <w:trHeight w:val="570"/>
        </w:trPr>
        <w:tc>
          <w:tcPr>
            <w:tcW w:w="5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FC2ABC" w14:textId="77777777" w:rsidR="000D6804" w:rsidRDefault="00C3561A">
            <w:pPr>
              <w:shd w:val="clear" w:color="auto" w:fill="FFFFFF"/>
              <w:spacing w:line="240" w:lineRule="auto"/>
              <w:ind w:left="-566" w:firstLine="465"/>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870" w:type="dxa"/>
            <w:tcBorders>
              <w:top w:val="nil"/>
              <w:left w:val="nil"/>
              <w:bottom w:val="single" w:sz="8" w:space="0" w:color="000000"/>
              <w:right w:val="single" w:sz="8" w:space="0" w:color="000000"/>
            </w:tcBorders>
            <w:tcMar>
              <w:top w:w="0" w:type="dxa"/>
              <w:left w:w="100" w:type="dxa"/>
              <w:bottom w:w="0" w:type="dxa"/>
              <w:right w:w="100" w:type="dxa"/>
            </w:tcMar>
          </w:tcPr>
          <w:p w14:paraId="440064C2"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15" w:type="dxa"/>
            <w:tcBorders>
              <w:top w:val="nil"/>
              <w:left w:val="nil"/>
              <w:bottom w:val="single" w:sz="8" w:space="0" w:color="000000"/>
              <w:right w:val="single" w:sz="8" w:space="0" w:color="000000"/>
            </w:tcBorders>
            <w:tcMar>
              <w:top w:w="0" w:type="dxa"/>
              <w:left w:w="100" w:type="dxa"/>
              <w:bottom w:w="0" w:type="dxa"/>
              <w:right w:w="100" w:type="dxa"/>
            </w:tcMar>
          </w:tcPr>
          <w:p w14:paraId="5E26470F"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440" w:type="dxa"/>
            <w:tcBorders>
              <w:top w:val="nil"/>
              <w:left w:val="nil"/>
              <w:bottom w:val="single" w:sz="8" w:space="0" w:color="000000"/>
              <w:right w:val="single" w:sz="8" w:space="0" w:color="000000"/>
            </w:tcBorders>
            <w:tcMar>
              <w:top w:w="0" w:type="dxa"/>
              <w:left w:w="100" w:type="dxa"/>
              <w:bottom w:w="0" w:type="dxa"/>
              <w:right w:w="100" w:type="dxa"/>
            </w:tcMar>
          </w:tcPr>
          <w:p w14:paraId="7D80E974"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58913A1"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463" w:type="dxa"/>
            <w:tcBorders>
              <w:top w:val="nil"/>
              <w:left w:val="nil"/>
              <w:bottom w:val="single" w:sz="8" w:space="0" w:color="000000"/>
              <w:right w:val="single" w:sz="8" w:space="0" w:color="000000"/>
            </w:tcBorders>
            <w:tcMar>
              <w:top w:w="0" w:type="dxa"/>
              <w:left w:w="100" w:type="dxa"/>
              <w:bottom w:w="0" w:type="dxa"/>
              <w:right w:w="100" w:type="dxa"/>
            </w:tcMar>
          </w:tcPr>
          <w:p w14:paraId="06C2F783"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14:paraId="009DFEE9"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992" w:type="dxa"/>
            <w:tcBorders>
              <w:top w:val="nil"/>
              <w:left w:val="nil"/>
              <w:bottom w:val="single" w:sz="8" w:space="0" w:color="000000"/>
              <w:right w:val="single" w:sz="8" w:space="0" w:color="000000"/>
            </w:tcBorders>
            <w:tcMar>
              <w:top w:w="0" w:type="dxa"/>
              <w:left w:w="100" w:type="dxa"/>
              <w:bottom w:w="0" w:type="dxa"/>
              <w:right w:w="100" w:type="dxa"/>
            </w:tcMar>
          </w:tcPr>
          <w:p w14:paraId="4848EB77"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14:paraId="6C9020F6"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0"/>
          <w:szCs w:val="20"/>
          <w:highlight w:val="white"/>
        </w:rPr>
      </w:pPr>
    </w:p>
    <w:p w14:paraId="704D684A"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Примітка. За підсумками перевірки завдань, журі оцінило роботу учасників-учнів такою кількістю        балів та визначило переможців.</w:t>
      </w:r>
    </w:p>
    <w:p w14:paraId="64A6C083"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Рейтинговий список учасників-учнів STEM-олімпіади впорядковується в межах кожного класу за результатом набраних балів від більшого до меншого.</w:t>
      </w:r>
    </w:p>
    <w:p w14:paraId="6C345580"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p w14:paraId="2EC10FA1"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3F815E31" w14:textId="77777777" w:rsidR="000D6804" w:rsidRDefault="00C3561A">
      <w:pPr>
        <w:shd w:val="clear" w:color="auto" w:fill="FFFFFF"/>
        <w:spacing w:line="240" w:lineRule="auto"/>
        <w:ind w:hanging="567"/>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Голова журі STEM-олімпіади                                                                                                    </w:t>
      </w:r>
    </w:p>
    <w:p w14:paraId="61075B4F" w14:textId="77777777" w:rsidR="000D6804" w:rsidRDefault="000D6804">
      <w:pPr>
        <w:shd w:val="clear" w:color="auto" w:fill="FFFFFF"/>
        <w:spacing w:line="240" w:lineRule="auto"/>
        <w:ind w:left="-566" w:hanging="567"/>
        <w:jc w:val="both"/>
        <w:rPr>
          <w:rFonts w:ascii="Times New Roman" w:eastAsia="Times New Roman" w:hAnsi="Times New Roman" w:cs="Times New Roman"/>
          <w:b/>
          <w:sz w:val="28"/>
          <w:szCs w:val="28"/>
          <w:highlight w:val="white"/>
        </w:rPr>
      </w:pPr>
    </w:p>
    <w:p w14:paraId="7246D9E9" w14:textId="77777777" w:rsidR="000D6804" w:rsidRDefault="00C3561A">
      <w:pPr>
        <w:shd w:val="clear" w:color="auto" w:fill="FFFFFF"/>
        <w:spacing w:line="240" w:lineRule="auto"/>
        <w:ind w:left="-566" w:hanging="1"/>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Голова  оргкомітету STEM-олімпіади</w:t>
      </w:r>
    </w:p>
    <w:p w14:paraId="2322B549" w14:textId="77777777" w:rsidR="000D6804" w:rsidRDefault="000D6804">
      <w:pPr>
        <w:shd w:val="clear" w:color="auto" w:fill="FFFFFF"/>
        <w:spacing w:line="240" w:lineRule="auto"/>
        <w:ind w:left="-566" w:hanging="1"/>
        <w:jc w:val="both"/>
        <w:rPr>
          <w:rFonts w:ascii="Times New Roman" w:eastAsia="Times New Roman" w:hAnsi="Times New Roman" w:cs="Times New Roman"/>
          <w:b/>
          <w:sz w:val="28"/>
          <w:szCs w:val="28"/>
          <w:highlight w:val="white"/>
        </w:rPr>
      </w:pPr>
    </w:p>
    <w:p w14:paraId="05916BBE" w14:textId="77777777" w:rsidR="000D6804" w:rsidRDefault="00C3561A">
      <w:pPr>
        <w:shd w:val="clear" w:color="auto" w:fill="FFFFFF"/>
        <w:spacing w:line="240" w:lineRule="auto"/>
        <w:ind w:left="-566" w:hanging="1"/>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Секретар оргкомітету STEM-олімпіади</w:t>
      </w:r>
    </w:p>
    <w:p w14:paraId="36DF10AC" w14:textId="77777777" w:rsidR="000D6804" w:rsidRDefault="000D6804">
      <w:pPr>
        <w:shd w:val="clear" w:color="auto" w:fill="FFFFFF"/>
        <w:spacing w:line="240" w:lineRule="auto"/>
        <w:ind w:left="-566" w:right="-324" w:hanging="567"/>
        <w:jc w:val="both"/>
        <w:rPr>
          <w:rFonts w:ascii="Times New Roman" w:eastAsia="Times New Roman" w:hAnsi="Times New Roman" w:cs="Times New Roman"/>
          <w:b/>
          <w:sz w:val="28"/>
          <w:szCs w:val="28"/>
          <w:highlight w:val="white"/>
        </w:rPr>
      </w:pPr>
    </w:p>
    <w:p w14:paraId="268F5640" w14:textId="77777777" w:rsidR="000D6804" w:rsidRDefault="00C3561A">
      <w:pPr>
        <w:shd w:val="clear" w:color="auto" w:fill="FFFFFF"/>
        <w:spacing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_________________________________________________________</w:t>
      </w:r>
    </w:p>
    <w:p w14:paraId="63EC9ED4"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07961318"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23673EA9"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4ADBA30C"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670AF267"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2A023A9A"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328EEFFA"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30990EFB"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7AE07FC2"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119227BF"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2F0B7E04"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66EE18B2"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57365C2C"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5B7AF952" w14:textId="77777777" w:rsidR="000D6804" w:rsidRDefault="000D6804">
      <w:pPr>
        <w:shd w:val="clear" w:color="auto" w:fill="FFFFFF"/>
        <w:spacing w:line="240" w:lineRule="auto"/>
        <w:ind w:right="-862"/>
        <w:jc w:val="right"/>
        <w:rPr>
          <w:rFonts w:ascii="Times New Roman" w:eastAsia="Times New Roman" w:hAnsi="Times New Roman" w:cs="Times New Roman"/>
          <w:b/>
          <w:sz w:val="28"/>
          <w:szCs w:val="28"/>
          <w:highlight w:val="white"/>
        </w:rPr>
      </w:pPr>
    </w:p>
    <w:p w14:paraId="17BBA9DD" w14:textId="77777777" w:rsidR="000D6804" w:rsidRDefault="00C3561A">
      <w:pPr>
        <w:shd w:val="clear" w:color="auto" w:fill="FFFFFF"/>
        <w:spacing w:line="240" w:lineRule="auto"/>
        <w:ind w:right="-862"/>
        <w:jc w:val="righ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Додаток 9</w:t>
      </w:r>
    </w:p>
    <w:p w14:paraId="15704C6B" w14:textId="77777777" w:rsidR="000D6804" w:rsidRDefault="000D6804">
      <w:pPr>
        <w:shd w:val="clear" w:color="auto" w:fill="FFFFFF"/>
        <w:spacing w:line="240" w:lineRule="auto"/>
        <w:ind w:right="-862"/>
        <w:jc w:val="right"/>
        <w:rPr>
          <w:rFonts w:ascii="Times New Roman" w:eastAsia="Times New Roman" w:hAnsi="Times New Roman" w:cs="Times New Roman"/>
          <w:b/>
          <w:sz w:val="28"/>
          <w:szCs w:val="28"/>
          <w:highlight w:val="white"/>
        </w:rPr>
      </w:pPr>
    </w:p>
    <w:p w14:paraId="10306324" w14:textId="77777777" w:rsidR="000D6804" w:rsidRDefault="00C3561A">
      <w:pPr>
        <w:shd w:val="clear" w:color="auto" w:fill="FFFFFF"/>
        <w:ind w:left="100"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ПІДСУМКОВИЙ ПРОТОКОЛ</w:t>
      </w:r>
      <w:r>
        <w:rPr>
          <w:rFonts w:ascii="Times New Roman" w:eastAsia="Times New Roman" w:hAnsi="Times New Roman" w:cs="Times New Roman"/>
          <w:b/>
          <w:sz w:val="28"/>
          <w:szCs w:val="28"/>
          <w:highlight w:val="white"/>
        </w:rPr>
        <w:br/>
        <w:t>про результати проведення</w:t>
      </w:r>
    </w:p>
    <w:p w14:paraId="2B580D62" w14:textId="77777777" w:rsidR="000D6804" w:rsidRDefault="00C3561A">
      <w:pPr>
        <w:shd w:val="clear" w:color="auto" w:fill="FFFFFF"/>
        <w:ind w:left="100"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IІІ етапу Всеукраїнської учнівської олімпіади  з ________</w:t>
      </w:r>
      <w:r>
        <w:rPr>
          <w:rFonts w:ascii="Times New Roman" w:eastAsia="Times New Roman" w:hAnsi="Times New Roman" w:cs="Times New Roman"/>
          <w:b/>
          <w:sz w:val="28"/>
          <w:szCs w:val="28"/>
          <w:highlight w:val="white"/>
        </w:rPr>
        <w:br/>
        <w:t xml:space="preserve"> у ____________ навчальному році</w:t>
      </w:r>
    </w:p>
    <w:p w14:paraId="6C063002"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tbl>
      <w:tblPr>
        <w:tblStyle w:val="ac"/>
        <w:tblW w:w="993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645"/>
        <w:gridCol w:w="1380"/>
        <w:gridCol w:w="1155"/>
        <w:gridCol w:w="1620"/>
        <w:gridCol w:w="720"/>
        <w:gridCol w:w="705"/>
        <w:gridCol w:w="1305"/>
        <w:gridCol w:w="1155"/>
        <w:gridCol w:w="1245"/>
      </w:tblGrid>
      <w:tr w:rsidR="000D6804" w14:paraId="050E133B" w14:textId="77777777">
        <w:trPr>
          <w:trHeight w:val="360"/>
        </w:trPr>
        <w:tc>
          <w:tcPr>
            <w:tcW w:w="645" w:type="dxa"/>
            <w:vMerge w:val="restart"/>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46C9A89"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з/п</w:t>
            </w:r>
          </w:p>
        </w:tc>
        <w:tc>
          <w:tcPr>
            <w:tcW w:w="1380"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571637F"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Прізвище ім'я, по батькові</w:t>
            </w:r>
          </w:p>
        </w:tc>
        <w:tc>
          <w:tcPr>
            <w:tcW w:w="115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3A02BDED"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Область</w:t>
            </w:r>
          </w:p>
        </w:tc>
        <w:tc>
          <w:tcPr>
            <w:tcW w:w="1620"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63D0F2F"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Клас, за який виконується завдання</w:t>
            </w:r>
          </w:p>
        </w:tc>
        <w:tc>
          <w:tcPr>
            <w:tcW w:w="2730" w:type="dxa"/>
            <w:gridSpan w:val="3"/>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3F7C28A2"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Кількість балів*</w:t>
            </w:r>
          </w:p>
        </w:tc>
        <w:tc>
          <w:tcPr>
            <w:tcW w:w="115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92FAF49"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Всього балів</w:t>
            </w:r>
          </w:p>
        </w:tc>
        <w:tc>
          <w:tcPr>
            <w:tcW w:w="1245" w:type="dxa"/>
            <w:vMerge w:val="restart"/>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55645497"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Диплом</w:t>
            </w:r>
          </w:p>
        </w:tc>
      </w:tr>
      <w:tr w:rsidR="000D6804" w14:paraId="24C8FB87" w14:textId="77777777">
        <w:trPr>
          <w:trHeight w:val="554"/>
        </w:trPr>
        <w:tc>
          <w:tcPr>
            <w:tcW w:w="645" w:type="dxa"/>
            <w:vMerge/>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80460E8"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380" w:type="dxa"/>
            <w:vMerge/>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2B0646AD"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155" w:type="dxa"/>
            <w:vMerge/>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2AD21CA3"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620" w:type="dxa"/>
            <w:vMerge/>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59A15F1F"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ECB1429"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 тур</w:t>
            </w: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FD131F2"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ІІ тур</w:t>
            </w: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7614F0" w14:textId="77777777" w:rsidR="000D6804" w:rsidRDefault="00C3561A">
            <w:pPr>
              <w:shd w:val="clear" w:color="auto" w:fill="FFFFFF"/>
              <w:ind w:left="100"/>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Апеляція</w:t>
            </w:r>
          </w:p>
        </w:tc>
        <w:tc>
          <w:tcPr>
            <w:tcW w:w="1155" w:type="dxa"/>
            <w:vMerge/>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180E16FA"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c>
          <w:tcPr>
            <w:tcW w:w="1245" w:type="dxa"/>
            <w:vMerge/>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6F943BDA" w14:textId="77777777" w:rsidR="000D6804" w:rsidRDefault="000D6804">
            <w:pPr>
              <w:widowControl w:val="0"/>
              <w:pBdr>
                <w:top w:val="nil"/>
                <w:left w:val="nil"/>
                <w:bottom w:val="nil"/>
                <w:right w:val="nil"/>
                <w:between w:val="nil"/>
              </w:pBdr>
              <w:rPr>
                <w:rFonts w:ascii="Times New Roman" w:eastAsia="Times New Roman" w:hAnsi="Times New Roman" w:cs="Times New Roman"/>
                <w:highlight w:val="white"/>
              </w:rPr>
            </w:pPr>
          </w:p>
        </w:tc>
      </w:tr>
      <w:tr w:rsidR="000D6804" w14:paraId="04E3A631" w14:textId="77777777">
        <w:trPr>
          <w:trHeight w:val="554"/>
        </w:trPr>
        <w:tc>
          <w:tcPr>
            <w:tcW w:w="645"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664215"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c>
          <w:tcPr>
            <w:tcW w:w="1380" w:type="dxa"/>
            <w:tcBorders>
              <w:top w:val="single" w:sz="7" w:space="0" w:color="000000"/>
              <w:left w:val="nil"/>
              <w:bottom w:val="single" w:sz="7" w:space="0" w:color="000000"/>
            </w:tcBorders>
            <w:shd w:val="clear" w:color="auto" w:fill="auto"/>
            <w:tcMar>
              <w:top w:w="100" w:type="dxa"/>
              <w:left w:w="100" w:type="dxa"/>
              <w:bottom w:w="100" w:type="dxa"/>
              <w:right w:w="100" w:type="dxa"/>
            </w:tcMar>
          </w:tcPr>
          <w:p w14:paraId="670209E0"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c>
          <w:tcPr>
            <w:tcW w:w="115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441C5F1"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c>
          <w:tcPr>
            <w:tcW w:w="162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A539A25"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44D7759"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AE87F8D"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472258E"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c>
          <w:tcPr>
            <w:tcW w:w="115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4A17908D"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c>
          <w:tcPr>
            <w:tcW w:w="124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5115482" w14:textId="77777777" w:rsidR="000D6804" w:rsidRDefault="000D6804">
            <w:pPr>
              <w:shd w:val="clear" w:color="auto" w:fill="FFFFFF"/>
              <w:spacing w:line="240" w:lineRule="auto"/>
              <w:ind w:left="100" w:right="-862"/>
              <w:jc w:val="center"/>
              <w:rPr>
                <w:rFonts w:ascii="Times New Roman" w:eastAsia="Times New Roman" w:hAnsi="Times New Roman" w:cs="Times New Roman"/>
                <w:b/>
                <w:sz w:val="28"/>
                <w:szCs w:val="28"/>
                <w:highlight w:val="white"/>
              </w:rPr>
            </w:pPr>
          </w:p>
        </w:tc>
      </w:tr>
      <w:tr w:rsidR="000D6804" w14:paraId="3BAA3A02" w14:textId="77777777">
        <w:trPr>
          <w:trHeight w:val="315"/>
        </w:trPr>
        <w:tc>
          <w:tcPr>
            <w:tcW w:w="64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bottom"/>
          </w:tcPr>
          <w:p w14:paraId="2C6B6AA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FE7AC76"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65D00740"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6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78B32107"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0B06F046"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43C621B"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3B8C73E2"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646894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B0D6361"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r>
      <w:tr w:rsidR="000D6804" w14:paraId="4A56BA9D" w14:textId="77777777">
        <w:trPr>
          <w:trHeight w:val="315"/>
        </w:trPr>
        <w:tc>
          <w:tcPr>
            <w:tcW w:w="64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bottom"/>
          </w:tcPr>
          <w:p w14:paraId="0C803A4B"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E490160"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41C68735"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6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783DD318"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76D82D90"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5E58D217"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080A20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31D4F967"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5270BEDB"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r>
      <w:tr w:rsidR="000D6804" w14:paraId="27180D52" w14:textId="77777777">
        <w:trPr>
          <w:trHeight w:val="315"/>
        </w:trPr>
        <w:tc>
          <w:tcPr>
            <w:tcW w:w="64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bottom"/>
          </w:tcPr>
          <w:p w14:paraId="7C41F7D1"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09CD0484"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932EB8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6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5182A75B"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C5B3DEE"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73638E34"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4D534A50"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0F56CEC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047A1D4"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r>
      <w:tr w:rsidR="000D6804" w14:paraId="2D6275AC" w14:textId="77777777">
        <w:trPr>
          <w:trHeight w:val="315"/>
        </w:trPr>
        <w:tc>
          <w:tcPr>
            <w:tcW w:w="64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bottom"/>
          </w:tcPr>
          <w:p w14:paraId="60C3CB51"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525BDC09"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915178B"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6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2934F3E8"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6F7DDEE6"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7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4ADD12AB"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30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E22005E"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1974CC40" w14:textId="77777777" w:rsidR="000D6804" w:rsidRDefault="00C3561A">
            <w:pPr>
              <w:shd w:val="clear" w:color="auto" w:fill="FFFFFF"/>
              <w:spacing w:before="200"/>
              <w:ind w:left="10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2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vAlign w:val="bottom"/>
          </w:tcPr>
          <w:p w14:paraId="30CC6C46" w14:textId="77777777" w:rsidR="000D6804" w:rsidRDefault="000D6804">
            <w:pPr>
              <w:shd w:val="clear" w:color="auto" w:fill="FFFFFF"/>
              <w:spacing w:before="200"/>
              <w:ind w:left="100"/>
              <w:jc w:val="center"/>
              <w:rPr>
                <w:rFonts w:ascii="Times New Roman" w:eastAsia="Times New Roman" w:hAnsi="Times New Roman" w:cs="Times New Roman"/>
                <w:b/>
                <w:sz w:val="24"/>
                <w:szCs w:val="24"/>
                <w:highlight w:val="white"/>
              </w:rPr>
            </w:pPr>
          </w:p>
        </w:tc>
      </w:tr>
    </w:tbl>
    <w:p w14:paraId="354922D3"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51C9BC3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Примітка. * - має бути зазначено кількість балів за І тур (теоретичні завдання, тести, у випадку мов - завдання з мови), за ІІ тур (практичні завдання, у випадку мов - завдання з літератури), а також бали за апеляцію.</w:t>
      </w:r>
    </w:p>
    <w:p w14:paraId="434743DB"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pacing w:line="240" w:lineRule="auto"/>
        <w:ind w:right="-870" w:firstLine="705"/>
        <w:jc w:val="both"/>
        <w:rPr>
          <w:rFonts w:ascii="Times New Roman" w:eastAsia="Times New Roman" w:hAnsi="Times New Roman" w:cs="Times New Roman"/>
          <w:sz w:val="28"/>
          <w:szCs w:val="28"/>
        </w:rPr>
        <w:sectPr w:rsidR="000D6804">
          <w:footerReference w:type="default" r:id="rId33"/>
          <w:pgSz w:w="11909" w:h="16834"/>
          <w:pgMar w:top="1440" w:right="1440" w:bottom="1440" w:left="1700" w:header="720" w:footer="720" w:gutter="0"/>
          <w:pgNumType w:start="1"/>
          <w:cols w:space="720"/>
        </w:sectPr>
      </w:pPr>
    </w:p>
    <w:p w14:paraId="2002FE47" w14:textId="77777777" w:rsidR="000D6804" w:rsidRDefault="00C3561A">
      <w:pPr>
        <w:shd w:val="clear" w:color="auto" w:fill="FFFFFF"/>
        <w:spacing w:line="240" w:lineRule="auto"/>
        <w:ind w:right="-862"/>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Голова журі олімпіади</w:t>
      </w:r>
    </w:p>
    <w:p w14:paraId="2DE1BBD7" w14:textId="77777777" w:rsidR="000D6804" w:rsidRDefault="000D6804">
      <w:pPr>
        <w:shd w:val="clear" w:color="auto" w:fill="FFFFFF"/>
        <w:spacing w:line="240" w:lineRule="auto"/>
        <w:ind w:right="-862"/>
        <w:rPr>
          <w:rFonts w:ascii="Times New Roman" w:eastAsia="Times New Roman" w:hAnsi="Times New Roman" w:cs="Times New Roman"/>
          <w:b/>
          <w:sz w:val="28"/>
          <w:szCs w:val="28"/>
          <w:highlight w:val="white"/>
        </w:rPr>
      </w:pPr>
    </w:p>
    <w:p w14:paraId="47EFFCF9" w14:textId="77777777" w:rsidR="000D6804" w:rsidRDefault="00C3561A">
      <w:pPr>
        <w:shd w:val="clear" w:color="auto" w:fill="FFFFFF"/>
        <w:spacing w:line="240" w:lineRule="auto"/>
        <w:ind w:right="-862"/>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Секретар оргкомітету олімпіади</w:t>
      </w:r>
    </w:p>
    <w:p w14:paraId="5CC8BC70"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1BF208AE" w14:textId="77777777" w:rsidR="000D6804" w:rsidRDefault="00C3561A">
      <w:pPr>
        <w:shd w:val="clear" w:color="auto" w:fill="FFFFFF"/>
        <w:spacing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w:t>
      </w:r>
    </w:p>
    <w:p w14:paraId="2F43B595"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5399DBB6"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508EB300" w14:textId="77777777" w:rsidR="000D6804" w:rsidRDefault="00C3561A">
      <w:pPr>
        <w:shd w:val="clear" w:color="auto" w:fill="FFFFFF"/>
        <w:spacing w:line="240" w:lineRule="auto"/>
        <w:ind w:right="-862"/>
        <w:jc w:val="center"/>
        <w:rPr>
          <w:rFonts w:ascii="Times New Roman" w:eastAsia="Times New Roman" w:hAnsi="Times New Roman" w:cs="Times New Roman"/>
          <w:b/>
          <w:sz w:val="28"/>
          <w:szCs w:val="28"/>
          <w:highlight w:val="white"/>
        </w:rPr>
      </w:pPr>
      <w:r>
        <w:br w:type="page"/>
      </w:r>
    </w:p>
    <w:p w14:paraId="0D75F7B2" w14:textId="77777777" w:rsidR="000D6804" w:rsidRDefault="00C3561A">
      <w:pPr>
        <w:shd w:val="clear" w:color="auto" w:fill="FFFFFF"/>
        <w:spacing w:line="240" w:lineRule="auto"/>
        <w:ind w:left="-566" w:right="-587" w:firstLine="465"/>
        <w:jc w:val="righ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Додаток  10</w:t>
      </w:r>
    </w:p>
    <w:p w14:paraId="01AC2256" w14:textId="77777777" w:rsidR="000D6804" w:rsidRDefault="000D6804">
      <w:pPr>
        <w:shd w:val="clear" w:color="auto" w:fill="FFFFFF"/>
        <w:spacing w:line="240" w:lineRule="auto"/>
        <w:ind w:left="-566" w:firstLine="465"/>
        <w:jc w:val="right"/>
        <w:rPr>
          <w:rFonts w:ascii="Times New Roman" w:eastAsia="Times New Roman" w:hAnsi="Times New Roman" w:cs="Times New Roman"/>
          <w:sz w:val="24"/>
          <w:szCs w:val="24"/>
          <w:highlight w:val="white"/>
        </w:rPr>
      </w:pPr>
    </w:p>
    <w:p w14:paraId="43ADF956" w14:textId="77777777" w:rsidR="000D6804" w:rsidRPr="005C0FDC" w:rsidRDefault="00C3561A">
      <w:pPr>
        <w:shd w:val="clear" w:color="auto" w:fill="FFFFFF"/>
        <w:spacing w:line="240" w:lineRule="auto"/>
        <w:ind w:left="-566" w:right="-862"/>
        <w:jc w:val="center"/>
        <w:rPr>
          <w:rFonts w:ascii="Times New Roman" w:eastAsia="Times New Roman" w:hAnsi="Times New Roman" w:cs="Times New Roman"/>
          <w:b/>
          <w:sz w:val="28"/>
          <w:szCs w:val="24"/>
          <w:highlight w:val="white"/>
        </w:rPr>
      </w:pPr>
      <w:r w:rsidRPr="005C0FDC">
        <w:rPr>
          <w:rFonts w:ascii="Times New Roman" w:eastAsia="Times New Roman" w:hAnsi="Times New Roman" w:cs="Times New Roman"/>
          <w:b/>
          <w:sz w:val="28"/>
          <w:szCs w:val="24"/>
          <w:highlight w:val="white"/>
        </w:rPr>
        <w:t>ПІДСУМКОВИЙ ПРОТОКОЛ</w:t>
      </w:r>
    </w:p>
    <w:p w14:paraId="044325A6" w14:textId="77777777" w:rsidR="000D6804" w:rsidRDefault="00C3561A">
      <w:pPr>
        <w:shd w:val="clear" w:color="auto" w:fill="FFFFFF"/>
        <w:spacing w:line="240" w:lineRule="auto"/>
        <w:ind w:left="-566"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 результати проведення  ІІ етапу</w:t>
      </w:r>
    </w:p>
    <w:p w14:paraId="1F080DC6" w14:textId="77777777" w:rsidR="000D6804" w:rsidRDefault="00C3561A">
      <w:pPr>
        <w:shd w:val="clear" w:color="auto" w:fill="FFFFFF"/>
        <w:spacing w:line="240" w:lineRule="auto"/>
        <w:ind w:left="-566"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Всеукраїнського учнівського турніру  ____________________</w:t>
      </w:r>
    </w:p>
    <w:p w14:paraId="13052ED0" w14:textId="77777777" w:rsidR="000D6804" w:rsidRDefault="00C3561A">
      <w:pPr>
        <w:shd w:val="clear" w:color="auto" w:fill="FFFFFF"/>
        <w:spacing w:line="240" w:lineRule="auto"/>
        <w:ind w:left="-566"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у _____________ навчальному році</w:t>
      </w:r>
    </w:p>
    <w:p w14:paraId="48E198C9" w14:textId="77777777" w:rsidR="000D6804" w:rsidRDefault="00C3561A">
      <w:pPr>
        <w:shd w:val="clear" w:color="auto" w:fill="FFFFFF"/>
        <w:spacing w:line="240" w:lineRule="auto"/>
        <w:ind w:left="-566" w:firstLine="46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14:paraId="11AF2BD7" w14:textId="77777777" w:rsidR="000D6804" w:rsidRDefault="000D6804">
      <w:pPr>
        <w:shd w:val="clear" w:color="auto" w:fill="FFFFFF"/>
        <w:spacing w:line="240" w:lineRule="auto"/>
        <w:ind w:left="-566" w:firstLine="465"/>
        <w:rPr>
          <w:rFonts w:ascii="Times New Roman" w:eastAsia="Times New Roman" w:hAnsi="Times New Roman" w:cs="Times New Roman"/>
          <w:b/>
          <w:sz w:val="24"/>
          <w:szCs w:val="24"/>
          <w:highlight w:val="white"/>
        </w:rPr>
      </w:pPr>
    </w:p>
    <w:tbl>
      <w:tblPr>
        <w:tblStyle w:val="ad"/>
        <w:tblW w:w="9555" w:type="dxa"/>
        <w:tblInd w:w="-152" w:type="dxa"/>
        <w:tblBorders>
          <w:top w:val="nil"/>
          <w:left w:val="nil"/>
          <w:bottom w:val="nil"/>
          <w:right w:val="nil"/>
          <w:insideH w:val="nil"/>
          <w:insideV w:val="nil"/>
        </w:tblBorders>
        <w:tblLayout w:type="fixed"/>
        <w:tblLook w:val="0400" w:firstRow="0" w:lastRow="0" w:firstColumn="0" w:lastColumn="0" w:noHBand="0" w:noVBand="1"/>
      </w:tblPr>
      <w:tblGrid>
        <w:gridCol w:w="450"/>
        <w:gridCol w:w="1140"/>
        <w:gridCol w:w="945"/>
        <w:gridCol w:w="1215"/>
        <w:gridCol w:w="975"/>
        <w:gridCol w:w="1095"/>
        <w:gridCol w:w="795"/>
        <w:gridCol w:w="1155"/>
        <w:gridCol w:w="810"/>
        <w:gridCol w:w="975"/>
      </w:tblGrid>
      <w:tr w:rsidR="000D6804" w14:paraId="6BA37F53" w14:textId="77777777">
        <w:trPr>
          <w:trHeight w:val="390"/>
        </w:trPr>
        <w:tc>
          <w:tcPr>
            <w:tcW w:w="45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31A243" w14:textId="77777777" w:rsidR="000D6804" w:rsidRDefault="00C3561A">
            <w:pPr>
              <w:shd w:val="clear" w:color="auto" w:fill="FFFFFF"/>
              <w:spacing w:line="240" w:lineRule="auto"/>
              <w:ind w:left="-570" w:right="-18" w:firstLine="45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732A9EEE" w14:textId="77777777" w:rsidR="000D6804" w:rsidRDefault="00C3561A">
            <w:pPr>
              <w:shd w:val="clear" w:color="auto" w:fill="FFFFFF"/>
              <w:spacing w:line="240" w:lineRule="auto"/>
              <w:ind w:left="-570" w:right="-18" w:firstLine="45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з\п</w:t>
            </w:r>
          </w:p>
          <w:p w14:paraId="45201250"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14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A6B58A8" w14:textId="77777777" w:rsidR="000D6804" w:rsidRDefault="00C3561A">
            <w:pPr>
              <w:shd w:val="clear" w:color="auto" w:fill="FFFFFF"/>
              <w:spacing w:line="240" w:lineRule="auto"/>
              <w:ind w:right="-18" w:hanging="12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Назва команди </w:t>
            </w:r>
          </w:p>
        </w:tc>
        <w:tc>
          <w:tcPr>
            <w:tcW w:w="94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3351DD2"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Область</w:t>
            </w:r>
          </w:p>
          <w:p w14:paraId="27C5AD46"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21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9521CF" w14:textId="77777777" w:rsidR="000D6804" w:rsidRDefault="00C3561A">
            <w:pPr>
              <w:shd w:val="clear" w:color="auto" w:fill="FFFFFF"/>
              <w:spacing w:line="240" w:lineRule="auto"/>
              <w:ind w:left="-141" w:right="-18" w:firstLine="141"/>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Наймену-</w:t>
            </w:r>
          </w:p>
          <w:p w14:paraId="253EE8B4" w14:textId="77777777" w:rsidR="000D6804" w:rsidRDefault="00C3561A">
            <w:pPr>
              <w:shd w:val="clear" w:color="auto" w:fill="FFFFFF"/>
              <w:spacing w:line="240" w:lineRule="auto"/>
              <w:ind w:left="-141" w:right="-18" w:firstLine="141"/>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вання закладу освіти</w:t>
            </w:r>
          </w:p>
          <w:p w14:paraId="79720772" w14:textId="77777777" w:rsidR="000D6804" w:rsidRDefault="00C3561A">
            <w:pPr>
              <w:shd w:val="clear" w:color="auto" w:fill="FFFFFF"/>
              <w:spacing w:line="240" w:lineRule="auto"/>
              <w:ind w:left="-141" w:right="-18" w:firstLine="141"/>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(відповідно до ЄДЕБО) </w:t>
            </w:r>
          </w:p>
        </w:tc>
        <w:tc>
          <w:tcPr>
            <w:tcW w:w="4020" w:type="dxa"/>
            <w:gridSpan w:val="4"/>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6949A40"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Кількість балів</w:t>
            </w:r>
          </w:p>
        </w:tc>
        <w:tc>
          <w:tcPr>
            <w:tcW w:w="81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DEE4A10" w14:textId="77777777" w:rsidR="000D6804" w:rsidRDefault="00C3561A">
            <w:pPr>
              <w:shd w:val="clear" w:color="auto" w:fill="FFFFFF"/>
              <w:spacing w:line="240" w:lineRule="auto"/>
              <w:ind w:left="-141" w:right="-18" w:firstLine="21"/>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Всього балів</w:t>
            </w:r>
          </w:p>
        </w:tc>
        <w:tc>
          <w:tcPr>
            <w:tcW w:w="97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99C2639"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Диплом</w:t>
            </w:r>
          </w:p>
          <w:p w14:paraId="66732D73" w14:textId="77777777" w:rsidR="000D6804" w:rsidRDefault="00C3561A">
            <w:pPr>
              <w:shd w:val="clear" w:color="auto" w:fill="FFFFFF"/>
              <w:spacing w:line="240" w:lineRule="auto"/>
              <w:ind w:left="-566" w:right="-18" w:firstLine="446"/>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0D6804" w14:paraId="777BF235" w14:textId="77777777">
        <w:trPr>
          <w:trHeight w:val="1301"/>
        </w:trPr>
        <w:tc>
          <w:tcPr>
            <w:tcW w:w="450" w:type="dxa"/>
            <w:vMerge/>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58783A"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c>
          <w:tcPr>
            <w:tcW w:w="1140"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F094A9F"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c>
          <w:tcPr>
            <w:tcW w:w="94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8091DA"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c>
          <w:tcPr>
            <w:tcW w:w="121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96814BC"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8F06782" w14:textId="77777777" w:rsidR="000D6804" w:rsidRDefault="00C3561A">
            <w:pPr>
              <w:shd w:val="clear" w:color="auto" w:fill="FFFFFF"/>
              <w:spacing w:line="240" w:lineRule="auto"/>
              <w:ind w:left="-60" w:firstLine="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чвертьфінал</w:t>
            </w:r>
          </w:p>
        </w:tc>
        <w:tc>
          <w:tcPr>
            <w:tcW w:w="1095" w:type="dxa"/>
            <w:tcBorders>
              <w:top w:val="nil"/>
              <w:left w:val="nil"/>
              <w:bottom w:val="single" w:sz="8" w:space="0" w:color="000000"/>
              <w:right w:val="single" w:sz="8" w:space="0" w:color="000000"/>
            </w:tcBorders>
            <w:tcMar>
              <w:top w:w="0" w:type="dxa"/>
              <w:left w:w="100" w:type="dxa"/>
              <w:bottom w:w="0" w:type="dxa"/>
              <w:right w:w="100" w:type="dxa"/>
            </w:tcMar>
          </w:tcPr>
          <w:p w14:paraId="19BFBFB2" w14:textId="77777777" w:rsidR="000D6804" w:rsidRDefault="00C3561A">
            <w:pPr>
              <w:shd w:val="clear" w:color="auto" w:fill="FFFFFF"/>
              <w:spacing w:line="240" w:lineRule="auto"/>
              <w:ind w:left="-60" w:firstLine="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півфінал</w:t>
            </w:r>
          </w:p>
        </w:tc>
        <w:tc>
          <w:tcPr>
            <w:tcW w:w="795" w:type="dxa"/>
            <w:tcBorders>
              <w:top w:val="nil"/>
              <w:left w:val="nil"/>
              <w:bottom w:val="single" w:sz="8" w:space="0" w:color="000000"/>
              <w:right w:val="single" w:sz="8" w:space="0" w:color="000000"/>
            </w:tcBorders>
            <w:tcMar>
              <w:top w:w="0" w:type="dxa"/>
              <w:left w:w="100" w:type="dxa"/>
              <w:bottom w:w="0" w:type="dxa"/>
              <w:right w:w="100" w:type="dxa"/>
            </w:tcMar>
          </w:tcPr>
          <w:p w14:paraId="6C29BE7E" w14:textId="77777777" w:rsidR="000D6804" w:rsidRDefault="00C3561A">
            <w:pPr>
              <w:shd w:val="clear" w:color="auto" w:fill="FFFFFF"/>
              <w:spacing w:line="240" w:lineRule="auto"/>
              <w:ind w:left="-60" w:firstLine="6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фінал</w:t>
            </w: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187DD5C5" w14:textId="77777777" w:rsidR="000D6804" w:rsidRDefault="00C3561A">
            <w:pPr>
              <w:shd w:val="clear" w:color="auto" w:fill="FFFFFF"/>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апеляція</w:t>
            </w:r>
          </w:p>
        </w:tc>
        <w:tc>
          <w:tcPr>
            <w:tcW w:w="810"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E7EB2EB"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c>
          <w:tcPr>
            <w:tcW w:w="975" w:type="dxa"/>
            <w:vMerge/>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DA2BEBB" w14:textId="77777777" w:rsidR="000D6804" w:rsidRDefault="000D6804">
            <w:pPr>
              <w:widowControl w:val="0"/>
              <w:pBdr>
                <w:top w:val="nil"/>
                <w:left w:val="nil"/>
                <w:bottom w:val="nil"/>
                <w:right w:val="nil"/>
                <w:between w:val="nil"/>
              </w:pBdr>
              <w:rPr>
                <w:rFonts w:ascii="Times New Roman" w:eastAsia="Times New Roman" w:hAnsi="Times New Roman" w:cs="Times New Roman"/>
                <w:sz w:val="24"/>
                <w:szCs w:val="24"/>
                <w:highlight w:val="white"/>
              </w:rPr>
            </w:pPr>
          </w:p>
        </w:tc>
      </w:tr>
      <w:tr w:rsidR="000D6804" w14:paraId="176C95A3" w14:textId="77777777">
        <w:trPr>
          <w:trHeight w:val="570"/>
        </w:trPr>
        <w:tc>
          <w:tcPr>
            <w:tcW w:w="45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907D922"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4"/>
                <w:szCs w:val="24"/>
                <w:highlight w:val="white"/>
              </w:rPr>
            </w:pP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6D21CD2F"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945" w:type="dxa"/>
            <w:tcBorders>
              <w:top w:val="nil"/>
              <w:left w:val="nil"/>
              <w:bottom w:val="single" w:sz="8" w:space="0" w:color="000000"/>
              <w:right w:val="single" w:sz="8" w:space="0" w:color="000000"/>
            </w:tcBorders>
            <w:tcMar>
              <w:top w:w="0" w:type="dxa"/>
              <w:left w:w="100" w:type="dxa"/>
              <w:bottom w:w="0" w:type="dxa"/>
              <w:right w:w="100" w:type="dxa"/>
            </w:tcMar>
          </w:tcPr>
          <w:p w14:paraId="44C96A20"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7DF93699"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CB077C7"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095" w:type="dxa"/>
            <w:tcBorders>
              <w:top w:val="nil"/>
              <w:left w:val="nil"/>
              <w:bottom w:val="single" w:sz="8" w:space="0" w:color="000000"/>
              <w:right w:val="single" w:sz="8" w:space="0" w:color="000000"/>
            </w:tcBorders>
            <w:tcMar>
              <w:top w:w="0" w:type="dxa"/>
              <w:left w:w="100" w:type="dxa"/>
              <w:bottom w:w="0" w:type="dxa"/>
              <w:right w:w="100" w:type="dxa"/>
            </w:tcMar>
          </w:tcPr>
          <w:p w14:paraId="78EFF238"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795" w:type="dxa"/>
            <w:tcBorders>
              <w:top w:val="nil"/>
              <w:left w:val="nil"/>
              <w:bottom w:val="single" w:sz="8" w:space="0" w:color="000000"/>
              <w:right w:val="single" w:sz="8" w:space="0" w:color="000000"/>
            </w:tcBorders>
            <w:tcMar>
              <w:top w:w="0" w:type="dxa"/>
              <w:left w:w="100" w:type="dxa"/>
              <w:bottom w:w="0" w:type="dxa"/>
              <w:right w:w="100" w:type="dxa"/>
            </w:tcMar>
          </w:tcPr>
          <w:p w14:paraId="282C41E3"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44E85863"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810" w:type="dxa"/>
            <w:tcBorders>
              <w:top w:val="nil"/>
              <w:left w:val="nil"/>
              <w:bottom w:val="single" w:sz="8" w:space="0" w:color="000000"/>
              <w:right w:val="single" w:sz="8" w:space="0" w:color="000000"/>
            </w:tcBorders>
            <w:tcMar>
              <w:top w:w="0" w:type="dxa"/>
              <w:left w:w="100" w:type="dxa"/>
              <w:bottom w:w="0" w:type="dxa"/>
              <w:right w:w="100" w:type="dxa"/>
            </w:tcMar>
          </w:tcPr>
          <w:p w14:paraId="2093AD47"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C6B3211"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r>
      <w:tr w:rsidR="000D6804" w14:paraId="17902299" w14:textId="77777777">
        <w:trPr>
          <w:trHeight w:val="570"/>
        </w:trPr>
        <w:tc>
          <w:tcPr>
            <w:tcW w:w="45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BB5516D"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4"/>
                <w:szCs w:val="24"/>
                <w:highlight w:val="white"/>
              </w:rPr>
            </w:pP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360199D1"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945" w:type="dxa"/>
            <w:tcBorders>
              <w:top w:val="nil"/>
              <w:left w:val="nil"/>
              <w:bottom w:val="single" w:sz="8" w:space="0" w:color="000000"/>
              <w:right w:val="single" w:sz="8" w:space="0" w:color="000000"/>
            </w:tcBorders>
            <w:tcMar>
              <w:top w:w="0" w:type="dxa"/>
              <w:left w:w="100" w:type="dxa"/>
              <w:bottom w:w="0" w:type="dxa"/>
              <w:right w:w="100" w:type="dxa"/>
            </w:tcMar>
          </w:tcPr>
          <w:p w14:paraId="7676AAE2"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418696A3"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634DD2B0"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095" w:type="dxa"/>
            <w:tcBorders>
              <w:top w:val="nil"/>
              <w:left w:val="nil"/>
              <w:bottom w:val="single" w:sz="8" w:space="0" w:color="000000"/>
              <w:right w:val="single" w:sz="8" w:space="0" w:color="000000"/>
            </w:tcBorders>
            <w:tcMar>
              <w:top w:w="0" w:type="dxa"/>
              <w:left w:w="100" w:type="dxa"/>
              <w:bottom w:w="0" w:type="dxa"/>
              <w:right w:w="100" w:type="dxa"/>
            </w:tcMar>
          </w:tcPr>
          <w:p w14:paraId="3B98A439"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795" w:type="dxa"/>
            <w:tcBorders>
              <w:top w:val="nil"/>
              <w:left w:val="nil"/>
              <w:bottom w:val="single" w:sz="8" w:space="0" w:color="000000"/>
              <w:right w:val="single" w:sz="8" w:space="0" w:color="000000"/>
            </w:tcBorders>
            <w:tcMar>
              <w:top w:w="0" w:type="dxa"/>
              <w:left w:w="100" w:type="dxa"/>
              <w:bottom w:w="0" w:type="dxa"/>
              <w:right w:w="100" w:type="dxa"/>
            </w:tcMar>
          </w:tcPr>
          <w:p w14:paraId="69E0E2F7"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737009C6"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810" w:type="dxa"/>
            <w:tcBorders>
              <w:top w:val="nil"/>
              <w:left w:val="nil"/>
              <w:bottom w:val="single" w:sz="8" w:space="0" w:color="000000"/>
              <w:right w:val="single" w:sz="8" w:space="0" w:color="000000"/>
            </w:tcBorders>
            <w:tcMar>
              <w:top w:w="0" w:type="dxa"/>
              <w:left w:w="100" w:type="dxa"/>
              <w:bottom w:w="0" w:type="dxa"/>
              <w:right w:w="100" w:type="dxa"/>
            </w:tcMar>
          </w:tcPr>
          <w:p w14:paraId="2C33EE49"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F493C03"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r>
      <w:tr w:rsidR="000D6804" w14:paraId="0CBB71AE" w14:textId="77777777">
        <w:trPr>
          <w:trHeight w:val="570"/>
        </w:trPr>
        <w:tc>
          <w:tcPr>
            <w:tcW w:w="45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F8C0374" w14:textId="77777777" w:rsidR="000D6804" w:rsidRDefault="000D6804">
            <w:pPr>
              <w:shd w:val="clear" w:color="auto" w:fill="FFFFFF"/>
              <w:spacing w:line="240" w:lineRule="auto"/>
              <w:ind w:left="-566" w:firstLine="465"/>
              <w:jc w:val="right"/>
              <w:rPr>
                <w:rFonts w:ascii="Times New Roman" w:eastAsia="Times New Roman" w:hAnsi="Times New Roman" w:cs="Times New Roman"/>
                <w:b/>
                <w:sz w:val="24"/>
                <w:szCs w:val="24"/>
                <w:highlight w:val="white"/>
              </w:rPr>
            </w:pPr>
          </w:p>
        </w:tc>
        <w:tc>
          <w:tcPr>
            <w:tcW w:w="1140" w:type="dxa"/>
            <w:tcBorders>
              <w:top w:val="nil"/>
              <w:left w:val="nil"/>
              <w:bottom w:val="single" w:sz="8" w:space="0" w:color="000000"/>
              <w:right w:val="single" w:sz="8" w:space="0" w:color="000000"/>
            </w:tcBorders>
            <w:tcMar>
              <w:top w:w="0" w:type="dxa"/>
              <w:left w:w="100" w:type="dxa"/>
              <w:bottom w:w="0" w:type="dxa"/>
              <w:right w:w="100" w:type="dxa"/>
            </w:tcMar>
          </w:tcPr>
          <w:p w14:paraId="096D31A4" w14:textId="77777777" w:rsidR="000D6804" w:rsidRDefault="000D6804">
            <w:pPr>
              <w:shd w:val="clear" w:color="auto" w:fill="FFFFFF"/>
              <w:spacing w:line="240" w:lineRule="auto"/>
              <w:ind w:left="-566" w:firstLine="465"/>
              <w:jc w:val="center"/>
              <w:rPr>
                <w:rFonts w:ascii="Times New Roman" w:eastAsia="Times New Roman" w:hAnsi="Times New Roman" w:cs="Times New Roman"/>
                <w:sz w:val="24"/>
                <w:szCs w:val="24"/>
                <w:highlight w:val="white"/>
              </w:rPr>
            </w:pPr>
          </w:p>
        </w:tc>
        <w:tc>
          <w:tcPr>
            <w:tcW w:w="945" w:type="dxa"/>
            <w:tcBorders>
              <w:top w:val="nil"/>
              <w:left w:val="nil"/>
              <w:bottom w:val="single" w:sz="8" w:space="0" w:color="000000"/>
              <w:right w:val="single" w:sz="8" w:space="0" w:color="000000"/>
            </w:tcBorders>
            <w:tcMar>
              <w:top w:w="0" w:type="dxa"/>
              <w:left w:w="100" w:type="dxa"/>
              <w:bottom w:w="0" w:type="dxa"/>
              <w:right w:w="100" w:type="dxa"/>
            </w:tcMar>
          </w:tcPr>
          <w:p w14:paraId="3D161268"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215" w:type="dxa"/>
            <w:tcBorders>
              <w:top w:val="nil"/>
              <w:left w:val="nil"/>
              <w:bottom w:val="single" w:sz="8" w:space="0" w:color="000000"/>
              <w:right w:val="single" w:sz="8" w:space="0" w:color="000000"/>
            </w:tcBorders>
            <w:tcMar>
              <w:top w:w="0" w:type="dxa"/>
              <w:left w:w="100" w:type="dxa"/>
              <w:bottom w:w="0" w:type="dxa"/>
              <w:right w:w="100" w:type="dxa"/>
            </w:tcMar>
          </w:tcPr>
          <w:p w14:paraId="12CCF19B"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5B5D8845"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095" w:type="dxa"/>
            <w:tcBorders>
              <w:top w:val="nil"/>
              <w:left w:val="nil"/>
              <w:bottom w:val="single" w:sz="8" w:space="0" w:color="000000"/>
              <w:right w:val="single" w:sz="8" w:space="0" w:color="000000"/>
            </w:tcBorders>
            <w:tcMar>
              <w:top w:w="0" w:type="dxa"/>
              <w:left w:w="100" w:type="dxa"/>
              <w:bottom w:w="0" w:type="dxa"/>
              <w:right w:w="100" w:type="dxa"/>
            </w:tcMar>
          </w:tcPr>
          <w:p w14:paraId="2E41AB6A"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795" w:type="dxa"/>
            <w:tcBorders>
              <w:top w:val="nil"/>
              <w:left w:val="nil"/>
              <w:bottom w:val="single" w:sz="8" w:space="0" w:color="000000"/>
              <w:right w:val="single" w:sz="8" w:space="0" w:color="000000"/>
            </w:tcBorders>
            <w:tcMar>
              <w:top w:w="0" w:type="dxa"/>
              <w:left w:w="100" w:type="dxa"/>
              <w:bottom w:w="0" w:type="dxa"/>
              <w:right w:w="100" w:type="dxa"/>
            </w:tcMar>
          </w:tcPr>
          <w:p w14:paraId="2859CE03"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1155" w:type="dxa"/>
            <w:tcBorders>
              <w:top w:val="nil"/>
              <w:left w:val="nil"/>
              <w:bottom w:val="single" w:sz="8" w:space="0" w:color="000000"/>
              <w:right w:val="single" w:sz="8" w:space="0" w:color="000000"/>
            </w:tcBorders>
            <w:tcMar>
              <w:top w:w="0" w:type="dxa"/>
              <w:left w:w="100" w:type="dxa"/>
              <w:bottom w:w="0" w:type="dxa"/>
              <w:right w:w="100" w:type="dxa"/>
            </w:tcMar>
          </w:tcPr>
          <w:p w14:paraId="18410E07"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810" w:type="dxa"/>
            <w:tcBorders>
              <w:top w:val="nil"/>
              <w:left w:val="nil"/>
              <w:bottom w:val="single" w:sz="8" w:space="0" w:color="000000"/>
              <w:right w:val="single" w:sz="8" w:space="0" w:color="000000"/>
            </w:tcBorders>
            <w:tcMar>
              <w:top w:w="0" w:type="dxa"/>
              <w:left w:w="100" w:type="dxa"/>
              <w:bottom w:w="0" w:type="dxa"/>
              <w:right w:w="100" w:type="dxa"/>
            </w:tcMar>
          </w:tcPr>
          <w:p w14:paraId="12C3DA38"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c>
          <w:tcPr>
            <w:tcW w:w="975" w:type="dxa"/>
            <w:tcBorders>
              <w:top w:val="nil"/>
              <w:left w:val="nil"/>
              <w:bottom w:val="single" w:sz="8" w:space="0" w:color="000000"/>
              <w:right w:val="single" w:sz="8" w:space="0" w:color="000000"/>
            </w:tcBorders>
            <w:tcMar>
              <w:top w:w="0" w:type="dxa"/>
              <w:left w:w="100" w:type="dxa"/>
              <w:bottom w:w="0" w:type="dxa"/>
              <w:right w:w="100" w:type="dxa"/>
            </w:tcMar>
          </w:tcPr>
          <w:p w14:paraId="7E97483E" w14:textId="77777777" w:rsidR="000D6804" w:rsidRDefault="000D6804">
            <w:pPr>
              <w:shd w:val="clear" w:color="auto" w:fill="FFFFFF"/>
              <w:spacing w:line="240" w:lineRule="auto"/>
              <w:ind w:left="-566" w:firstLine="465"/>
              <w:jc w:val="both"/>
              <w:rPr>
                <w:rFonts w:ascii="Times New Roman" w:eastAsia="Times New Roman" w:hAnsi="Times New Roman" w:cs="Times New Roman"/>
                <w:sz w:val="24"/>
                <w:szCs w:val="24"/>
                <w:highlight w:val="white"/>
              </w:rPr>
            </w:pPr>
          </w:p>
        </w:tc>
      </w:tr>
    </w:tbl>
    <w:p w14:paraId="0E04DD22" w14:textId="77777777" w:rsidR="000D6804" w:rsidRDefault="000D6804">
      <w:pPr>
        <w:shd w:val="clear" w:color="auto" w:fill="FFFFFF"/>
        <w:spacing w:line="240" w:lineRule="auto"/>
        <w:ind w:left="-566" w:firstLine="465"/>
        <w:jc w:val="both"/>
        <w:rPr>
          <w:rFonts w:ascii="Times New Roman" w:eastAsia="Times New Roman" w:hAnsi="Times New Roman" w:cs="Times New Roman"/>
          <w:strike/>
          <w:sz w:val="18"/>
          <w:szCs w:val="18"/>
          <w:highlight w:val="white"/>
        </w:rPr>
      </w:pPr>
    </w:p>
    <w:p w14:paraId="6BA40850" w14:textId="77777777" w:rsidR="000D6804" w:rsidRDefault="00C3561A">
      <w:pPr>
        <w:shd w:val="clear" w:color="auto" w:fill="FFFFFF"/>
        <w:spacing w:line="240" w:lineRule="auto"/>
        <w:ind w:left="-566" w:firstLine="46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EDFD04A" w14:textId="77777777" w:rsidR="000D6804" w:rsidRDefault="00C3561A">
      <w:pPr>
        <w:shd w:val="clear" w:color="auto" w:fill="FFFFFF"/>
        <w:spacing w:line="240" w:lineRule="auto"/>
        <w:ind w:left="-566"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Голова журі турніру                                                                                                    </w:t>
      </w:r>
    </w:p>
    <w:p w14:paraId="3B4657A9" w14:textId="77777777" w:rsidR="000D6804" w:rsidRDefault="000D6804">
      <w:pPr>
        <w:shd w:val="clear" w:color="auto" w:fill="FFFFFF"/>
        <w:spacing w:line="240" w:lineRule="auto"/>
        <w:ind w:left="-566" w:firstLine="465"/>
        <w:jc w:val="both"/>
        <w:rPr>
          <w:rFonts w:ascii="Times New Roman" w:eastAsia="Times New Roman" w:hAnsi="Times New Roman" w:cs="Times New Roman"/>
          <w:b/>
          <w:sz w:val="28"/>
          <w:szCs w:val="28"/>
          <w:highlight w:val="white"/>
        </w:rPr>
      </w:pPr>
    </w:p>
    <w:p w14:paraId="149DD1C1" w14:textId="77777777" w:rsidR="000D6804" w:rsidRDefault="00C3561A">
      <w:pPr>
        <w:shd w:val="clear" w:color="auto" w:fill="FFFFFF"/>
        <w:spacing w:line="240" w:lineRule="auto"/>
        <w:ind w:left="-566" w:right="-729" w:firstLine="465"/>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Секретар оргкомітету турніру</w:t>
      </w:r>
    </w:p>
    <w:p w14:paraId="0584870C" w14:textId="77777777" w:rsidR="000D6804" w:rsidRDefault="000D6804">
      <w:pPr>
        <w:shd w:val="clear" w:color="auto" w:fill="FFFFFF"/>
        <w:spacing w:line="240" w:lineRule="auto"/>
        <w:ind w:right="-862"/>
        <w:jc w:val="center"/>
        <w:rPr>
          <w:rFonts w:ascii="Times New Roman" w:eastAsia="Times New Roman" w:hAnsi="Times New Roman" w:cs="Times New Roman"/>
          <w:b/>
          <w:sz w:val="28"/>
          <w:szCs w:val="28"/>
          <w:highlight w:val="white"/>
        </w:rPr>
      </w:pPr>
    </w:p>
    <w:p w14:paraId="483D9819" w14:textId="77777777" w:rsidR="000D6804" w:rsidRDefault="00C3561A">
      <w:pPr>
        <w:shd w:val="clear" w:color="auto" w:fill="FFFFFF"/>
        <w:spacing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________________________________________</w:t>
      </w:r>
    </w:p>
    <w:p w14:paraId="7E00CE85" w14:textId="77777777" w:rsidR="000D6804" w:rsidRDefault="00C3561A">
      <w:pPr>
        <w:shd w:val="clear" w:color="auto" w:fill="FFFFFF"/>
        <w:spacing w:line="240" w:lineRule="auto"/>
        <w:ind w:right="-862"/>
        <w:jc w:val="center"/>
        <w:rPr>
          <w:rFonts w:ascii="Times New Roman" w:eastAsia="Times New Roman" w:hAnsi="Times New Roman" w:cs="Times New Roman"/>
          <w:b/>
          <w:sz w:val="28"/>
          <w:szCs w:val="28"/>
          <w:highlight w:val="white"/>
        </w:rPr>
      </w:pPr>
      <w:r>
        <w:br w:type="page"/>
      </w:r>
    </w:p>
    <w:p w14:paraId="7FFFC38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Додаток 11</w:t>
      </w:r>
    </w:p>
    <w:p w14:paraId="11FD95A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ЗГОДА</w:t>
      </w:r>
    </w:p>
    <w:p w14:paraId="4863A9C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батьків (одного з батьків) або законних представників</w:t>
      </w:r>
    </w:p>
    <w:p w14:paraId="3275C76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 обробку персональних даних їх неповнолітньої дитини</w:t>
      </w:r>
    </w:p>
    <w:p w14:paraId="6B70BC5F"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Я, _______________________________________________________________, (прізвище, ім’я, по батькові) </w:t>
      </w:r>
    </w:p>
    <w:p w14:paraId="5EF77A8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паспорт серія ________ № ______________, </w:t>
      </w:r>
    </w:p>
    <w:p w14:paraId="57255E9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виданий____________________________________________________________,</w:t>
      </w:r>
    </w:p>
    <w:p w14:paraId="4FAAD23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як _________________________________________________________________</w:t>
      </w:r>
    </w:p>
    <w:p w14:paraId="674FA8D9"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(зазначити: батько/мати (законний представник)</w:t>
      </w:r>
    </w:p>
    <w:p w14:paraId="760D8C5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даю згоду на обробку персональних даних</w:t>
      </w:r>
    </w:p>
    <w:p w14:paraId="00CE851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___________________________________________________________________,</w:t>
      </w:r>
    </w:p>
    <w:p w14:paraId="0DD5350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(прізвище, ім'я, по батькові дитини)</w:t>
      </w:r>
    </w:p>
    <w:p w14:paraId="475F12D3"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паспорт/свідоцтво про народження дитини (необхідне підкреслити)</w:t>
      </w:r>
    </w:p>
    <w:p w14:paraId="2561F51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серія ______ № ____________, </w:t>
      </w:r>
    </w:p>
    <w:p w14:paraId="3A05549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98"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виданий/видане______________________________________________________</w:t>
      </w:r>
    </w:p>
    <w:p w14:paraId="798A224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w:t>
      </w:r>
      <w:r>
        <w:rPr>
          <w:rFonts w:ascii="Times New Roman" w:eastAsia="Times New Roman" w:hAnsi="Times New Roman" w:cs="Times New Roman"/>
          <w:sz w:val="28"/>
          <w:szCs w:val="28"/>
        </w:rPr>
        <w:t>_____________________________________________________</w:t>
      </w:r>
    </w:p>
    <w:p w14:paraId="435100D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(етап та назва змагання) </w:t>
      </w:r>
    </w:p>
    <w:p w14:paraId="1599064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на обробку персональних даних дитини з метою забезпечення її участі в </w:t>
      </w:r>
      <w:r>
        <w:rPr>
          <w:rFonts w:ascii="Times New Roman" w:eastAsia="Times New Roman" w:hAnsi="Times New Roman" w:cs="Times New Roman"/>
          <w:sz w:val="28"/>
          <w:szCs w:val="28"/>
        </w:rPr>
        <w:t>____________________________________________________________________</w:t>
      </w:r>
    </w:p>
    <w:p w14:paraId="2A93908A"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(етап та назва змагання) </w:t>
      </w:r>
    </w:p>
    <w:p w14:paraId="7A1CCC6E"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та заходах, що пов’язані з її проведенням. </w:t>
      </w:r>
    </w:p>
    <w:p w14:paraId="3DDB910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Ця згода надається на здійснення дій відносно персональних даних дитини,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Pr>
          <w:rFonts w:ascii="Times New Roman" w:eastAsia="Times New Roman" w:hAnsi="Times New Roman" w:cs="Times New Roman"/>
          <w:sz w:val="28"/>
          <w:szCs w:val="28"/>
        </w:rPr>
        <w:t>________________________________________________</w:t>
      </w:r>
    </w:p>
    <w:p w14:paraId="2B58413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firstLine="7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(етап та назва змагання) </w:t>
      </w:r>
    </w:p>
    <w:p w14:paraId="73CABC3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14:paraId="43A44128"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«___» ________ 20____ року        ____________         _______________</w:t>
      </w:r>
      <w:r>
        <w:rPr>
          <w:rFonts w:ascii="Times New Roman" w:eastAsia="Times New Roman" w:hAnsi="Times New Roman" w:cs="Times New Roman"/>
          <w:sz w:val="28"/>
          <w:szCs w:val="28"/>
          <w:highlight w:val="white"/>
        </w:rPr>
        <w:br/>
        <w:t xml:space="preserve">                                                              (підпис)                          (ПІБ)</w:t>
      </w:r>
    </w:p>
    <w:p w14:paraId="0F648303"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jc w:val="right"/>
        <w:rPr>
          <w:rFonts w:ascii="Times New Roman" w:eastAsia="Times New Roman" w:hAnsi="Times New Roman" w:cs="Times New Roman"/>
          <w:b/>
          <w:sz w:val="28"/>
          <w:szCs w:val="28"/>
          <w:shd w:val="clear" w:color="auto" w:fill="EAD1DC"/>
        </w:rPr>
      </w:pPr>
    </w:p>
    <w:p w14:paraId="1E02B7A6" w14:textId="77777777" w:rsidR="000D6804" w:rsidRDefault="000D680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jc w:val="right"/>
        <w:rPr>
          <w:rFonts w:ascii="Times New Roman" w:eastAsia="Times New Roman" w:hAnsi="Times New Roman" w:cs="Times New Roman"/>
          <w:b/>
          <w:sz w:val="28"/>
          <w:szCs w:val="28"/>
          <w:shd w:val="clear" w:color="auto" w:fill="EAD1DC"/>
        </w:rPr>
      </w:pPr>
    </w:p>
    <w:p w14:paraId="694C1F90"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12</w:t>
      </w:r>
    </w:p>
    <w:p w14:paraId="2863C35C"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Згода на збір та обробку персональних даних</w:t>
      </w:r>
    </w:p>
    <w:p w14:paraId="164A776B"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 ______________________________________________________________, (прізвище, ім’я, по батькові) _____________________________________________________________</w:t>
      </w:r>
    </w:p>
    <w:p w14:paraId="41D3F2E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документ, що посвідчує особу,</w:t>
      </w:r>
    </w:p>
    <w:p w14:paraId="7B1B4AA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шляхом підписання цього тексту, відповідно до Закону України «Про захист персональних даних» від 01 червня 2010 року № 2297-VІ (зі змінами), надаю згоду оргкомітету ___ етапу Всеукраїнської учнівської олімпіади з __________ (назва навчального предмета) на обробку моїх персональних даних з метою забезпечення моєї участі в </w:t>
      </w:r>
      <w:r>
        <w:rPr>
          <w:rFonts w:ascii="Times New Roman" w:eastAsia="Times New Roman" w:hAnsi="Times New Roman" w:cs="Times New Roman"/>
          <w:sz w:val="28"/>
          <w:szCs w:val="28"/>
        </w:rPr>
        <w:t>_____________________________________________</w:t>
      </w:r>
    </w:p>
    <w:p w14:paraId="610B0F34"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(етап та назва змагання)</w:t>
      </w:r>
    </w:p>
    <w:p w14:paraId="00531C6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та заходах, що пов’язані з його проведенням. </w:t>
      </w:r>
    </w:p>
    <w:p w14:paraId="0F746A97"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Ця згода надається на здійснення дій відносно моїх персональних даних, що будуть необхідними або бажаними для досягнення зазначених цілей, а саме: збір, систематизація, накопичення, зберігання, уточнення (оновлення, зміна), використання, розповсюдження (передача), надання третім особам відповідальним за проведення даного змагання, а також Міністерству освіти і науки України, Національному центру «Мала академія наук України», Державному некомерційному підприємству «Фонд Президента України з підтримки освіти, науки та спорту», публікацію фото, попередніх та остаточних результатів </w:t>
      </w:r>
      <w:r>
        <w:rPr>
          <w:rFonts w:ascii="Times New Roman" w:eastAsia="Times New Roman" w:hAnsi="Times New Roman" w:cs="Times New Roman"/>
          <w:sz w:val="28"/>
          <w:szCs w:val="28"/>
        </w:rPr>
        <w:t>________________________________________________</w:t>
      </w:r>
    </w:p>
    <w:p w14:paraId="0029E2ED"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right="-862" w:firstLine="7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(етап та назва змагання)</w:t>
      </w:r>
    </w:p>
    <w:p w14:paraId="61F34531"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офіційних сайтах та соціальних мережах установи відповідальної за проведення даного змагання, Міністерства освіти і науки України, Національного центру «Мала академія наук України». </w:t>
      </w:r>
    </w:p>
    <w:p w14:paraId="4CB24372" w14:textId="77777777" w:rsidR="000D6804" w:rsidRDefault="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6DD25443" w14:textId="77777777" w:rsidR="000D6804" w:rsidRPr="00C3561A" w:rsidRDefault="00C3561A" w:rsidP="00C3561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40" w:lineRule="auto"/>
        <w:ind w:right="-86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«___» ________ 20____ року        ____________         _______________</w:t>
      </w:r>
      <w:r>
        <w:rPr>
          <w:rFonts w:ascii="Times New Roman" w:eastAsia="Times New Roman" w:hAnsi="Times New Roman" w:cs="Times New Roman"/>
          <w:sz w:val="28"/>
          <w:szCs w:val="28"/>
          <w:highlight w:val="white"/>
        </w:rPr>
        <w:br/>
        <w:t xml:space="preserve">                                                              (підпис)                          (ПІБ)</w:t>
      </w:r>
    </w:p>
    <w:sectPr w:rsidR="000D6804" w:rsidRPr="00C3561A">
      <w:type w:val="continuous"/>
      <w:pgSz w:w="11909" w:h="16834"/>
      <w:pgMar w:top="1440" w:right="1440" w:bottom="144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57BBE" w14:textId="77777777" w:rsidR="000A7D0A" w:rsidRDefault="000A7D0A">
      <w:pPr>
        <w:spacing w:line="240" w:lineRule="auto"/>
      </w:pPr>
      <w:r>
        <w:separator/>
      </w:r>
    </w:p>
  </w:endnote>
  <w:endnote w:type="continuationSeparator" w:id="0">
    <w:p w14:paraId="362D5119" w14:textId="77777777" w:rsidR="000A7D0A" w:rsidRDefault="000A7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8B871" w14:textId="77777777" w:rsidR="00C3561A" w:rsidRDefault="00C356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897DE" w14:textId="77777777" w:rsidR="000A7D0A" w:rsidRDefault="000A7D0A">
      <w:pPr>
        <w:spacing w:line="240" w:lineRule="auto"/>
      </w:pPr>
      <w:r>
        <w:separator/>
      </w:r>
    </w:p>
  </w:footnote>
  <w:footnote w:type="continuationSeparator" w:id="0">
    <w:p w14:paraId="12C686BE" w14:textId="77777777" w:rsidR="000A7D0A" w:rsidRDefault="000A7D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56A59"/>
    <w:multiLevelType w:val="multilevel"/>
    <w:tmpl w:val="335CA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9E7950"/>
    <w:multiLevelType w:val="multilevel"/>
    <w:tmpl w:val="A01CC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8D855F6"/>
    <w:multiLevelType w:val="multilevel"/>
    <w:tmpl w:val="1E10B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A517FBE"/>
    <w:multiLevelType w:val="multilevel"/>
    <w:tmpl w:val="F25A0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E4232CA"/>
    <w:multiLevelType w:val="multilevel"/>
    <w:tmpl w:val="766CB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3D50F89"/>
    <w:multiLevelType w:val="multilevel"/>
    <w:tmpl w:val="52B09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64177A2"/>
    <w:multiLevelType w:val="multilevel"/>
    <w:tmpl w:val="A5621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C9E13FD"/>
    <w:multiLevelType w:val="multilevel"/>
    <w:tmpl w:val="F190E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804"/>
    <w:rsid w:val="000A7D0A"/>
    <w:rsid w:val="000D6804"/>
    <w:rsid w:val="00446B2A"/>
    <w:rsid w:val="00537F80"/>
    <w:rsid w:val="005C0FDC"/>
    <w:rsid w:val="00627948"/>
    <w:rsid w:val="006E4E37"/>
    <w:rsid w:val="00906BDA"/>
    <w:rsid w:val="00C356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187-25?find=1&amp;text=%D1%82%D0%B5%D1%80%D0%B8%D1%82%D0%BE%D1%80%D1%96%D0%B0%D0%BB%D1%8C%D0%BD" TargetMode="External"/><Relationship Id="rId18" Type="http://schemas.openxmlformats.org/officeDocument/2006/relationships/hyperlink" Target="https://zakon.rada.gov.ua/laws/show/2297-17" TargetMode="External"/><Relationship Id="rId26" Type="http://schemas.openxmlformats.org/officeDocument/2006/relationships/hyperlink" Target="https://zakon.rada.gov.ua/laws/show/z0187-25?find=1&amp;text=%D1%82%D0%B5%D1%80%D0%B8%D1%82%D0%BE%D1%80%D1%96%D0%B0%D0%BB%D1%8C%D0%BD" TargetMode="External"/><Relationship Id="rId3" Type="http://schemas.microsoft.com/office/2007/relationships/stylesWithEffects" Target="stylesWithEffects.xml"/><Relationship Id="rId21" Type="http://schemas.openxmlformats.org/officeDocument/2006/relationships/hyperlink" Target="https://zakon.rada.gov.ua/laws/show/z0187-25?find=1&amp;text=%D1%82%D0%B5%D1%80%D0%B8%D1%82%D0%BE%D1%80%D1%96%D0%B0%D0%BB%D1%8C%D0%B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z0187-25?find=1&amp;text=%D1%82%D0%B5%D1%80%D0%B8%D1%82%D0%BE%D1%80%D1%96%D0%B0%D0%BB%D1%8C%D0%BD" TargetMode="External"/><Relationship Id="rId17" Type="http://schemas.openxmlformats.org/officeDocument/2006/relationships/hyperlink" Target="https://zakon.rada.gov.ua/laws/show/z0187-25?find=1&amp;text=%D1%82%D0%B5%D1%80%D0%B8%D1%82%D0%BE%D1%80%D1%96%D0%B0%D0%BB%D1%8C%D0%BD" TargetMode="External"/><Relationship Id="rId25" Type="http://schemas.openxmlformats.org/officeDocument/2006/relationships/hyperlink" Target="https://zakon.rada.gov.ua/laws/show/2297-17"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akon.rada.gov.ua/laws/show/z0187-25?find=1&amp;text=%D1%82%D0%B5%D1%80%D0%B8%D1%82%D0%BE%D1%80%D1%96%D0%B0%D0%BB%D1%8C%D0%BD" TargetMode="External"/><Relationship Id="rId20" Type="http://schemas.openxmlformats.org/officeDocument/2006/relationships/hyperlink" Target="https://zakon.rada.gov.ua/laws/show/z0187-25?find=1&amp;text=%D1%82%D0%B5%D1%80%D0%B8%D1%82%D0%BE%D1%80%D1%96%D0%B0%D0%BB%D1%8C%D0%BD" TargetMode="External"/><Relationship Id="rId29" Type="http://schemas.openxmlformats.org/officeDocument/2006/relationships/hyperlink" Target="https://zakon.rada.gov.ua/laws/show/z0187-25?find=1&amp;text=%D1%82%D0%B5%D1%80%D0%B8%D1%82%D0%BE%D1%80%D1%96%D0%B0%D0%BB%D1%8C%D0%B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z0187-25?find=1&amp;text=%D1%82%D0%B5%D1%80%D0%B8%D1%82%D0%BE%D1%80%D1%96%D0%B0%D0%BB%D1%8C%D0%BD" TargetMode="External"/><Relationship Id="rId24" Type="http://schemas.openxmlformats.org/officeDocument/2006/relationships/hyperlink" Target="https://zakon.rada.gov.ua/laws/show/z0187-25?find=1&amp;text=%D1%82%D0%B5%D1%80%D0%B8%D1%82%D0%BE%D1%80%D1%96%D0%B0%D0%BB%D1%8C%D0%BD" TargetMode="External"/><Relationship Id="rId32" Type="http://schemas.openxmlformats.org/officeDocument/2006/relationships/hyperlink" Target="https://zakon.rada.gov.ua/laws/show/z0187-25?find=1&amp;text=%D1%82%D0%B5%D1%80%D0%B8%D1%82%D0%BE%D1%80%D1%96%D0%B0%D0%BB%D1%8C%D0%BD" TargetMode="External"/><Relationship Id="rId5" Type="http://schemas.openxmlformats.org/officeDocument/2006/relationships/webSettings" Target="webSettings.xml"/><Relationship Id="rId15" Type="http://schemas.openxmlformats.org/officeDocument/2006/relationships/hyperlink" Target="https://zakon.rada.gov.ua/laws/show/2297-17" TargetMode="External"/><Relationship Id="rId23" Type="http://schemas.openxmlformats.org/officeDocument/2006/relationships/hyperlink" Target="https://zakon.rada.gov.ua/laws/show/z0187-25?find=1&amp;text=%D1%82%D0%B5%D1%80%D0%B8%D1%82%D0%BE%D1%80%D1%96%D0%B0%D0%BB%D1%8C%D0%BD" TargetMode="External"/><Relationship Id="rId28" Type="http://schemas.openxmlformats.org/officeDocument/2006/relationships/hyperlink" Target="https://zakon.rada.gov.ua/laws/show/z0187-25?find=1&amp;text=%D1%82%D0%B5%D1%80%D0%B8%D1%82%D0%BE%D1%80%D1%96%D0%B0%D0%BB%D1%8C%D0%BD" TargetMode="External"/><Relationship Id="rId10" Type="http://schemas.openxmlformats.org/officeDocument/2006/relationships/hyperlink" Target="https://zakon.rada.gov.ua/laws/show/z0187-25?find=1&amp;text=%D1%82%D0%B5%D1%80%D0%B8%D1%82%D0%BE%D1%80%D1%96%D0%B0%D0%BB%D1%8C%D0%BD" TargetMode="External"/><Relationship Id="rId19" Type="http://schemas.openxmlformats.org/officeDocument/2006/relationships/hyperlink" Target="https://zakon.rada.gov.ua/laws/show/2297-17" TargetMode="External"/><Relationship Id="rId31" Type="http://schemas.openxmlformats.org/officeDocument/2006/relationships/hyperlink" Target="https://zakon.rada.gov.ua/laws/show/z0187-25?find=1&amp;text=%D1%82%D0%B5%D1%80%D0%B8%D1%82%D0%BE%D1%80%D1%96%D0%B0%D0%BB%D1%8C%D0%BD" TargetMode="External"/><Relationship Id="rId4" Type="http://schemas.openxmlformats.org/officeDocument/2006/relationships/settings" Target="settings.xml"/><Relationship Id="rId9" Type="http://schemas.openxmlformats.org/officeDocument/2006/relationships/hyperlink" Target="https://zakon.rada.gov.ua/laws/show/z0187-25?find=1&amp;text=%D1%82%D0%B5%D1%80%D0%B8%D1%82%D0%BE%D1%80%D1%96%D0%B0%D0%BB%D1%8C%D0%BD" TargetMode="External"/><Relationship Id="rId14" Type="http://schemas.openxmlformats.org/officeDocument/2006/relationships/hyperlink" Target="https://zakon.rada.gov.ua/laws/show/z0187-25?find=1&amp;text=%D1%82%D0%B5%D1%80%D0%B8%D1%82%D0%BE%D1%80%D1%96%D0%B0%D0%BB%D1%8C%D0%BD" TargetMode="External"/><Relationship Id="rId22" Type="http://schemas.openxmlformats.org/officeDocument/2006/relationships/hyperlink" Target="https://zakon.rada.gov.ua/laws/show/z0187-25?find=1&amp;text=%D1%82%D0%B5%D1%80%D0%B8%D1%82%D0%BE%D1%80%D1%96%D0%B0%D0%BB%D1%8C%D0%BD" TargetMode="External"/><Relationship Id="rId27" Type="http://schemas.openxmlformats.org/officeDocument/2006/relationships/hyperlink" Target="https://zakon.rada.gov.ua/laws/show/z0187-25?find=1&amp;text=%D1%82%D0%B5%D1%80%D0%B8%D1%82%D0%BE%D1%80%D1%96%D0%B0%D0%BB%D1%8C%D0%BD" TargetMode="External"/><Relationship Id="rId30" Type="http://schemas.openxmlformats.org/officeDocument/2006/relationships/hyperlink" Target="https://zakon.rada.gov.ua/laws/show/2297-17" TargetMode="External"/><Relationship Id="rId35" Type="http://schemas.openxmlformats.org/officeDocument/2006/relationships/theme" Target="theme/theme1.xml"/><Relationship Id="rId8" Type="http://schemas.openxmlformats.org/officeDocument/2006/relationships/hyperlink" Target="https://zakon.rada.gov.ua/laws/show/z0187-25?find=1&amp;text=%D1%82%D0%B5%D1%80%D0%B8%D1%82%D0%BE%D1%80%D1%96%D0%B0%D0%BB%D1%8C%D0%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37678</Words>
  <Characters>21478</Characters>
  <Application>Microsoft Office Word</Application>
  <DocSecurity>0</DocSecurity>
  <Lines>178</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2025-06-25T07:38:00Z</dcterms:created>
  <dcterms:modified xsi:type="dcterms:W3CDTF">2025-06-25T07:38:00Z</dcterms:modified>
</cp:coreProperties>
</file>