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F0" w:rsidRDefault="008361F0" w:rsidP="008361F0">
      <w:pPr>
        <w:jc w:val="center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>Вступна контрольна робота з української мови та літератури</w:t>
      </w:r>
    </w:p>
    <w:p w:rsidR="008361F0" w:rsidRDefault="008361F0">
      <w:pPr>
        <w:jc w:val="center"/>
        <w:rPr>
          <w:rFonts w:ascii="Times New Roman" w:hAnsi="Times New Roman"/>
          <w:b/>
        </w:rPr>
      </w:pPr>
    </w:p>
    <w:p w:rsidR="00F36506" w:rsidRDefault="00CD2EF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11 клас</w:t>
      </w:r>
    </w:p>
    <w:p w:rsidR="00F36506" w:rsidRDefault="00F36506">
      <w:pPr>
        <w:jc w:val="both"/>
        <w:rPr>
          <w:rFonts w:ascii="Times New Roman" w:hAnsi="Times New Roman"/>
          <w:b/>
          <w:sz w:val="26"/>
          <w:szCs w:val="26"/>
        </w:rPr>
      </w:pPr>
    </w:p>
    <w:p w:rsidR="00F36506" w:rsidRDefault="00CD2EFB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Запишіть слова правильно, згрупуйте їх за правописними нормами, прокоментуйте написання.</w:t>
      </w:r>
    </w:p>
    <w:p w:rsidR="00F36506" w:rsidRDefault="00CD2EFB">
      <w:pPr>
        <w:tabs>
          <w:tab w:val="left" w:pos="0"/>
        </w:tabs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Діаметрально/протилежний, </w:t>
      </w:r>
      <w:proofErr w:type="spellStart"/>
      <w:r>
        <w:rPr>
          <w:rFonts w:ascii="Times New Roman" w:hAnsi="Times New Roman"/>
          <w:sz w:val="26"/>
          <w:szCs w:val="26"/>
        </w:rPr>
        <w:t>південно</w:t>
      </w:r>
      <w:proofErr w:type="spellEnd"/>
      <w:r>
        <w:rPr>
          <w:rFonts w:ascii="Times New Roman" w:hAnsi="Times New Roman"/>
          <w:sz w:val="26"/>
          <w:szCs w:val="26"/>
        </w:rPr>
        <w:t>/український, торф(’)</w:t>
      </w:r>
      <w:proofErr w:type="spellStart"/>
      <w:r>
        <w:rPr>
          <w:rFonts w:ascii="Times New Roman" w:hAnsi="Times New Roman"/>
          <w:sz w:val="26"/>
          <w:szCs w:val="26"/>
        </w:rPr>
        <w:t>яний</w:t>
      </w:r>
      <w:proofErr w:type="spellEnd"/>
      <w:r>
        <w:rPr>
          <w:rFonts w:ascii="Times New Roman" w:hAnsi="Times New Roman"/>
          <w:sz w:val="26"/>
          <w:szCs w:val="26"/>
        </w:rPr>
        <w:t xml:space="preserve">, пів/ями, </w:t>
      </w:r>
      <w:proofErr w:type="spellStart"/>
      <w:r>
        <w:rPr>
          <w:rFonts w:ascii="Times New Roman" w:hAnsi="Times New Roman"/>
          <w:sz w:val="26"/>
          <w:szCs w:val="26"/>
        </w:rPr>
        <w:t>Св</w:t>
      </w:r>
      <w:proofErr w:type="spellEnd"/>
      <w:r>
        <w:rPr>
          <w:rFonts w:ascii="Times New Roman" w:hAnsi="Times New Roman"/>
          <w:sz w:val="26"/>
          <w:szCs w:val="26"/>
        </w:rPr>
        <w:t>(’)</w:t>
      </w:r>
      <w:proofErr w:type="spellStart"/>
      <w:r>
        <w:rPr>
          <w:rFonts w:ascii="Times New Roman" w:hAnsi="Times New Roman"/>
          <w:sz w:val="26"/>
          <w:szCs w:val="26"/>
        </w:rPr>
        <w:t>ятослав</w:t>
      </w:r>
      <w:proofErr w:type="spellEnd"/>
      <w:r>
        <w:rPr>
          <w:rFonts w:ascii="Times New Roman" w:hAnsi="Times New Roman"/>
          <w:sz w:val="26"/>
          <w:szCs w:val="26"/>
        </w:rPr>
        <w:t>, конферанс(ь)є,</w:t>
      </w:r>
      <w:proofErr w:type="spellStart"/>
      <w:r>
        <w:rPr>
          <w:rFonts w:ascii="Times New Roman" w:hAnsi="Times New Roman"/>
          <w:sz w:val="26"/>
          <w:szCs w:val="26"/>
        </w:rPr>
        <w:t>макро</w:t>
      </w:r>
      <w:proofErr w:type="spellEnd"/>
      <w:r>
        <w:rPr>
          <w:rFonts w:ascii="Times New Roman" w:hAnsi="Times New Roman"/>
          <w:sz w:val="26"/>
          <w:szCs w:val="26"/>
        </w:rPr>
        <w:t xml:space="preserve">/економіка, </w:t>
      </w:r>
      <w:proofErr w:type="spellStart"/>
      <w:r>
        <w:rPr>
          <w:rFonts w:ascii="Times New Roman" w:hAnsi="Times New Roman"/>
          <w:sz w:val="26"/>
          <w:szCs w:val="26"/>
        </w:rPr>
        <w:t>мовно</w:t>
      </w:r>
      <w:proofErr w:type="spellEnd"/>
      <w:r>
        <w:rPr>
          <w:rFonts w:ascii="Times New Roman" w:hAnsi="Times New Roman"/>
          <w:sz w:val="26"/>
          <w:szCs w:val="26"/>
        </w:rPr>
        <w:t xml:space="preserve">/літературний, міні/футбол, </w:t>
      </w:r>
      <w:proofErr w:type="spellStart"/>
      <w:r>
        <w:rPr>
          <w:rFonts w:ascii="Times New Roman" w:hAnsi="Times New Roman"/>
          <w:sz w:val="26"/>
          <w:szCs w:val="26"/>
        </w:rPr>
        <w:t>уман</w:t>
      </w:r>
      <w:proofErr w:type="spellEnd"/>
      <w:r>
        <w:rPr>
          <w:rFonts w:ascii="Times New Roman" w:hAnsi="Times New Roman"/>
          <w:sz w:val="26"/>
          <w:szCs w:val="26"/>
        </w:rPr>
        <w:t>(ь)</w:t>
      </w:r>
      <w:proofErr w:type="spellStart"/>
      <w:r>
        <w:rPr>
          <w:rFonts w:ascii="Times New Roman" w:hAnsi="Times New Roman"/>
          <w:sz w:val="26"/>
          <w:szCs w:val="26"/>
        </w:rPr>
        <w:t>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дит</w:t>
      </w:r>
      <w:proofErr w:type="spellEnd"/>
      <w:r>
        <w:rPr>
          <w:rFonts w:ascii="Times New Roman" w:hAnsi="Times New Roman"/>
          <w:sz w:val="26"/>
          <w:szCs w:val="26"/>
        </w:rPr>
        <w:t>(’)ясла, камін(ь)</w:t>
      </w:r>
      <w:proofErr w:type="spellStart"/>
      <w:r>
        <w:rPr>
          <w:rFonts w:ascii="Times New Roman" w:hAnsi="Times New Roman"/>
          <w:sz w:val="26"/>
          <w:szCs w:val="26"/>
        </w:rPr>
        <w:t>чик</w:t>
      </w:r>
      <w:proofErr w:type="spellEnd"/>
      <w:r>
        <w:rPr>
          <w:rFonts w:ascii="Times New Roman" w:hAnsi="Times New Roman"/>
          <w:sz w:val="26"/>
          <w:szCs w:val="26"/>
        </w:rPr>
        <w:t xml:space="preserve">, на </w:t>
      </w:r>
      <w:proofErr w:type="spellStart"/>
      <w:r>
        <w:rPr>
          <w:rFonts w:ascii="Times New Roman" w:hAnsi="Times New Roman"/>
          <w:sz w:val="26"/>
          <w:szCs w:val="26"/>
        </w:rPr>
        <w:t>вишен</w:t>
      </w:r>
      <w:proofErr w:type="spellEnd"/>
      <w:r>
        <w:rPr>
          <w:rFonts w:ascii="Times New Roman" w:hAnsi="Times New Roman"/>
          <w:sz w:val="26"/>
          <w:szCs w:val="26"/>
        </w:rPr>
        <w:t>(ь)ці, Ш(ш)евченкова мати, Ш(ш)евченківська мати, Ш(ш)евченківська премія, високо/освічений, пів/Луцька, К(к)онституційний С(с)</w:t>
      </w:r>
      <w:proofErr w:type="spellStart"/>
      <w:r>
        <w:rPr>
          <w:rFonts w:ascii="Times New Roman" w:hAnsi="Times New Roman"/>
          <w:sz w:val="26"/>
          <w:szCs w:val="26"/>
        </w:rPr>
        <w:t>уд</w:t>
      </w:r>
      <w:proofErr w:type="spellEnd"/>
      <w:r>
        <w:rPr>
          <w:rFonts w:ascii="Times New Roman" w:hAnsi="Times New Roman"/>
          <w:sz w:val="26"/>
          <w:szCs w:val="26"/>
        </w:rPr>
        <w:t xml:space="preserve"> України,  мавп(’)</w:t>
      </w:r>
      <w:proofErr w:type="spellStart"/>
      <w:r>
        <w:rPr>
          <w:rFonts w:ascii="Times New Roman" w:hAnsi="Times New Roman"/>
          <w:sz w:val="26"/>
          <w:szCs w:val="26"/>
        </w:rPr>
        <w:t>ячий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36506" w:rsidRDefault="00CD2EFB">
      <w:pPr>
        <w:tabs>
          <w:tab w:val="left" w:pos="0"/>
        </w:tabs>
        <w:ind w:firstLine="709"/>
        <w:jc w:val="right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2 бали</w:t>
      </w:r>
    </w:p>
    <w:p w:rsidR="00F36506" w:rsidRDefault="00F36506">
      <w:pPr>
        <w:tabs>
          <w:tab w:val="left" w:pos="851"/>
        </w:tabs>
        <w:ind w:left="720"/>
        <w:jc w:val="right"/>
        <w:rPr>
          <w:rFonts w:hint="eastAsia"/>
          <w:sz w:val="28"/>
          <w:szCs w:val="28"/>
        </w:rPr>
      </w:pPr>
    </w:p>
    <w:p w:rsidR="00F36506" w:rsidRDefault="00CD2E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Поясніть значення слів, утворіть форму родового відмінка. Три з них уведіть у речення.</w:t>
      </w:r>
    </w:p>
    <w:p w:rsidR="00F36506" w:rsidRDefault="00CD2E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Біль – білль, </w:t>
      </w:r>
      <w:proofErr w:type="spellStart"/>
      <w:r>
        <w:rPr>
          <w:rFonts w:ascii="Times New Roman" w:hAnsi="Times New Roman"/>
          <w:sz w:val="26"/>
          <w:szCs w:val="26"/>
        </w:rPr>
        <w:t>бо́на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бо́нна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ві́ла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ві́лла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мі́ра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мі́рра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36506" w:rsidRDefault="00CD2EF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бали</w:t>
      </w:r>
    </w:p>
    <w:p w:rsidR="00F36506" w:rsidRDefault="00F36506">
      <w:pPr>
        <w:jc w:val="right"/>
        <w:rPr>
          <w:rFonts w:ascii="Times New Roman" w:hAnsi="Times New Roman"/>
          <w:sz w:val="26"/>
          <w:szCs w:val="26"/>
        </w:rPr>
      </w:pPr>
    </w:p>
    <w:p w:rsidR="00F36506" w:rsidRDefault="00CD2E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Згрупуйте слова за наголошуванням: наголошений перший склад, наголошений другий склад, останній склад, подвійний наголос:</w:t>
      </w:r>
    </w:p>
    <w:p w:rsidR="00F36506" w:rsidRDefault="00CD2EFB">
      <w:pPr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вигода, випадок, каталог, переїзд, живемо, начинка, шістнадцять, лікарський, високо, шкода, видання, відомість, вишиванка, жалюзі, дробовий, вимова, пізнання, тонкий, папки, одного.</w:t>
      </w:r>
    </w:p>
    <w:p w:rsidR="00F36506" w:rsidRDefault="00CD2EFB">
      <w:pPr>
        <w:tabs>
          <w:tab w:val="left" w:pos="851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бали</w:t>
      </w:r>
    </w:p>
    <w:p w:rsidR="00F36506" w:rsidRDefault="00F36506">
      <w:pPr>
        <w:tabs>
          <w:tab w:val="left" w:pos="851"/>
        </w:tabs>
        <w:jc w:val="right"/>
        <w:rPr>
          <w:rFonts w:ascii="Times New Roman" w:hAnsi="Times New Roman"/>
          <w:sz w:val="26"/>
          <w:szCs w:val="26"/>
        </w:rPr>
      </w:pPr>
    </w:p>
    <w:p w:rsidR="00F36506" w:rsidRDefault="00CD2EF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Складіть речення за поданими схемами. Підкресліть члени речення, вкажіть типи речень і підрядних частин.</w:t>
      </w:r>
    </w:p>
    <w:p w:rsidR="00F36506" w:rsidRDefault="00CD2E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[Все, (що...), ...], (яка…). </w:t>
      </w:r>
    </w:p>
    <w:p w:rsidR="00F36506" w:rsidRDefault="00CD2E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[... так], щоб (...), (які…). </w:t>
      </w:r>
    </w:p>
    <w:p w:rsidR="00F36506" w:rsidRDefault="00CD2E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(коли…), [ ], (що…), (яка…). </w:t>
      </w:r>
    </w:p>
    <w:p w:rsidR="00F36506" w:rsidRDefault="00CD2EF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бали</w:t>
      </w:r>
    </w:p>
    <w:p w:rsidR="00F36506" w:rsidRDefault="00F36506">
      <w:pPr>
        <w:jc w:val="right"/>
        <w:rPr>
          <w:rFonts w:ascii="Times New Roman" w:hAnsi="Times New Roman"/>
          <w:sz w:val="26"/>
          <w:szCs w:val="26"/>
        </w:rPr>
      </w:pPr>
    </w:p>
    <w:p w:rsidR="00F36506" w:rsidRDefault="00CD2EFB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Поділіть текст на речення. Поставте розділові знаки. Підкресліть головні та другорядні члени в останньому реченні.</w:t>
      </w:r>
    </w:p>
    <w:p w:rsidR="00F36506" w:rsidRDefault="00CD2E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Українська мова дуже багата на синоніми тобто на слова близькі або тотожні за значенням прикладів можна наводити чимало але обмежуся одним для називання поняття «лінія зіткнення неба з землею» маємо такі слова обрій горизонт небозвід небосхил крайнебо круговид кругозір виднокруг видноколо виднокрай небокрай тощо синонімічне багатство нашої мови є одним із невичерпних джерел урізноманітнення вислову проте не всі мовці як належить використовують цю лексичну особливість української мови досить часто перевагу віддають якомусь одному слову з синонімічного ряду при чому не найкращому причини тут різні недостатній рівень володіння рідною мовою вплив інших мов невибагливість у доборі засобів мовного спілкування становище погіршується тоді коли людина активно користується двома близькоспорідненими мовами які не цілком засвоїла відомо що багато українців та білорусів упродовж кількох десятиліть користувалися в побутовій сфері рідною мовою а в офіційному спілкуванні переходили на російську не знаючи жодної з мов у повному обсязі це спричинило перехід до пасивного запасу слів віддалених щодо звучання від російських і активізувало використання спільних з російською мовою компонентів синонімічного ряду</w:t>
      </w:r>
    </w:p>
    <w:p w:rsidR="00F36506" w:rsidRDefault="00CD2EFB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Олександр Пономарів</w:t>
      </w:r>
    </w:p>
    <w:p w:rsidR="00F36506" w:rsidRDefault="00CD2EFB" w:rsidP="00C836FF">
      <w:pPr>
        <w:jc w:val="right"/>
        <w:rPr>
          <w:rFonts w:cs="Times New Roman" w:hint="eastAsia"/>
          <w:b/>
        </w:rPr>
      </w:pPr>
      <w:r>
        <w:rPr>
          <w:rFonts w:ascii="Times New Roman" w:hAnsi="Times New Roman"/>
          <w:sz w:val="26"/>
          <w:szCs w:val="26"/>
        </w:rPr>
        <w:t>3 бали</w:t>
      </w:r>
    </w:p>
    <w:sectPr w:rsidR="00F36506" w:rsidSect="00F36506">
      <w:pgSz w:w="12240" w:h="15840"/>
      <w:pgMar w:top="680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36506"/>
    <w:rsid w:val="000F3B6C"/>
    <w:rsid w:val="00123774"/>
    <w:rsid w:val="00504CBF"/>
    <w:rsid w:val="008361F0"/>
    <w:rsid w:val="00C836FF"/>
    <w:rsid w:val="00CD2EFB"/>
    <w:rsid w:val="00F3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6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F36506"/>
    <w:rPr>
      <w:color w:val="000080"/>
      <w:u w:val="single"/>
    </w:rPr>
  </w:style>
  <w:style w:type="character" w:customStyle="1" w:styleId="ins">
    <w:name w:val="ins"/>
    <w:qFormat/>
    <w:rsid w:val="00F36506"/>
  </w:style>
  <w:style w:type="paragraph" w:customStyle="1" w:styleId="a4">
    <w:name w:val="Заголовок"/>
    <w:basedOn w:val="a"/>
    <w:next w:val="a5"/>
    <w:qFormat/>
    <w:rsid w:val="00F365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36506"/>
    <w:pPr>
      <w:spacing w:after="140" w:line="288" w:lineRule="auto"/>
    </w:pPr>
  </w:style>
  <w:style w:type="paragraph" w:styleId="a6">
    <w:name w:val="List"/>
    <w:basedOn w:val="a5"/>
    <w:rsid w:val="00F36506"/>
  </w:style>
  <w:style w:type="paragraph" w:customStyle="1" w:styleId="Caption">
    <w:name w:val="Caption"/>
    <w:basedOn w:val="a"/>
    <w:qFormat/>
    <w:rsid w:val="00F3650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F36506"/>
    <w:pPr>
      <w:suppressLineNumbers/>
    </w:pPr>
  </w:style>
  <w:style w:type="paragraph" w:styleId="a8">
    <w:name w:val="List Paragraph"/>
    <w:basedOn w:val="a"/>
    <w:qFormat/>
    <w:rsid w:val="00F365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Основной"/>
    <w:basedOn w:val="a"/>
    <w:qFormat/>
    <w:rsid w:val="00F36506"/>
    <w:pPr>
      <w:spacing w:line="360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24</cp:revision>
  <cp:lastPrinted>2020-09-17T11:15:00Z</cp:lastPrinted>
  <dcterms:created xsi:type="dcterms:W3CDTF">2017-10-20T23:40:00Z</dcterms:created>
  <dcterms:modified xsi:type="dcterms:W3CDTF">2020-09-21T13:51:00Z</dcterms:modified>
  <dc:language>uk-UA</dc:language>
</cp:coreProperties>
</file>